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CB254" w14:textId="3C720558" w:rsidR="00EF0F8E" w:rsidRPr="0050452A" w:rsidRDefault="00606E39" w:rsidP="00EF0F8E">
      <w:pPr>
        <w:ind w:right="-1"/>
        <w:rPr>
          <w:rFonts w:ascii="ＭＳ ゴシック" w:eastAsia="ＭＳ ゴシック" w:hAnsi="ＭＳ ゴシック"/>
          <w:sz w:val="24"/>
          <w:szCs w:val="24"/>
          <w:u w:val="double"/>
        </w:rPr>
      </w:pPr>
      <w:r w:rsidRPr="0050452A">
        <w:rPr>
          <w:rFonts w:ascii="ＭＳ ゴシック" w:eastAsia="ＭＳ ゴシック" w:hAnsi="ＭＳ ゴシック" w:hint="eastAsia"/>
          <w:sz w:val="24"/>
          <w:szCs w:val="24"/>
        </w:rPr>
        <w:t>第４</w:t>
      </w:r>
      <w:r w:rsidR="00CC7CFC" w:rsidRPr="0050452A">
        <w:rPr>
          <w:rFonts w:ascii="ＭＳ ゴシック" w:eastAsia="ＭＳ ゴシック" w:hAnsi="ＭＳ ゴシック" w:hint="eastAsia"/>
          <w:sz w:val="24"/>
          <w:szCs w:val="24"/>
        </w:rPr>
        <w:t>号様式（</w:t>
      </w:r>
      <w:r w:rsidR="00EF0F8E" w:rsidRPr="0050452A">
        <w:rPr>
          <w:rFonts w:ascii="ＭＳ ゴシック" w:eastAsia="ＭＳ ゴシック" w:hAnsi="ＭＳ ゴシック" w:hint="eastAsia"/>
          <w:sz w:val="24"/>
          <w:szCs w:val="24"/>
        </w:rPr>
        <w:t>相談者・</w:t>
      </w:r>
      <w:r w:rsidR="00AC4C66" w:rsidRPr="0050452A">
        <w:rPr>
          <w:rFonts w:ascii="ＭＳ ゴシック" w:eastAsia="ＭＳ ゴシック" w:hAnsi="ＭＳ ゴシック" w:hint="eastAsia"/>
          <w:sz w:val="24"/>
          <w:szCs w:val="24"/>
        </w:rPr>
        <w:t>マリッジサポーター</w:t>
      </w:r>
      <w:r w:rsidR="00EF0F8E" w:rsidRPr="0050452A">
        <w:rPr>
          <w:rFonts w:ascii="ＭＳ ゴシック" w:eastAsia="ＭＳ ゴシック" w:hAnsi="ＭＳ ゴシック" w:hint="eastAsia"/>
          <w:sz w:val="24"/>
          <w:szCs w:val="24"/>
        </w:rPr>
        <w:t>用）</w:t>
      </w:r>
    </w:p>
    <w:p w14:paraId="5A720406" w14:textId="77777777" w:rsidR="00EF0F8E" w:rsidRPr="0050452A" w:rsidRDefault="00EF0F8E" w:rsidP="00EF0F8E">
      <w:pPr>
        <w:ind w:right="-1"/>
        <w:jc w:val="center"/>
        <w:rPr>
          <w:rFonts w:ascii="ＭＳ ゴシック" w:eastAsia="ＭＳ ゴシック" w:hAnsi="ＭＳ ゴシック"/>
          <w:b/>
          <w:sz w:val="36"/>
          <w:szCs w:val="36"/>
        </w:rPr>
      </w:pPr>
      <w:r w:rsidRPr="0050452A">
        <w:rPr>
          <w:rFonts w:ascii="ＭＳ ゴシック" w:eastAsia="ＭＳ ゴシック" w:hAnsi="ＭＳ ゴシック" w:hint="eastAsia"/>
          <w:b/>
          <w:sz w:val="36"/>
          <w:szCs w:val="36"/>
        </w:rPr>
        <w:t>確　　認　　書</w:t>
      </w:r>
    </w:p>
    <w:p w14:paraId="63114D45" w14:textId="77777777" w:rsidR="00EF0F8E" w:rsidRPr="0050452A" w:rsidRDefault="00EF0F8E" w:rsidP="00EF0F8E">
      <w:pPr>
        <w:jc w:val="center"/>
        <w:rPr>
          <w:rFonts w:ascii="ＭＳ ゴシック" w:eastAsia="ＭＳ ゴシック" w:hAnsi="ＭＳ ゴシック"/>
          <w:b/>
          <w:sz w:val="24"/>
          <w:szCs w:val="24"/>
        </w:rPr>
      </w:pPr>
    </w:p>
    <w:p w14:paraId="29CE29E8" w14:textId="37B59CF1" w:rsidR="00EF0F8E" w:rsidRPr="0050452A" w:rsidRDefault="00D46CFE" w:rsidP="00EF0F8E">
      <w:pPr>
        <w:jc w:val="left"/>
        <w:rPr>
          <w:rFonts w:ascii="ＭＳ ゴシック" w:eastAsia="ＭＳ ゴシック" w:hAnsi="ＭＳ ゴシック"/>
          <w:sz w:val="22"/>
        </w:rPr>
      </w:pPr>
      <w:r w:rsidRPr="0050452A">
        <w:rPr>
          <w:rFonts w:ascii="ＭＳ ゴシック" w:eastAsia="ＭＳ ゴシック" w:hAnsi="ＭＳ ゴシック" w:hint="eastAsia"/>
          <w:sz w:val="22"/>
        </w:rPr>
        <w:t xml:space="preserve">　相談者と</w:t>
      </w:r>
      <w:r w:rsidR="00AC4C66" w:rsidRPr="0050452A">
        <w:rPr>
          <w:rFonts w:ascii="ＭＳ ゴシック" w:eastAsia="ＭＳ ゴシック" w:hAnsi="ＭＳ ゴシック" w:hint="eastAsia"/>
          <w:sz w:val="22"/>
        </w:rPr>
        <w:t>マリッジサポーター</w:t>
      </w:r>
      <w:r w:rsidR="00EF0F8E" w:rsidRPr="0050452A">
        <w:rPr>
          <w:rFonts w:ascii="ＭＳ ゴシック" w:eastAsia="ＭＳ ゴシック" w:hAnsi="ＭＳ ゴシック" w:hint="eastAsia"/>
          <w:sz w:val="22"/>
        </w:rPr>
        <w:t>は、以下の点について互いに了解のうえ、今後の結婚活動を二人三脚で進めていきます。</w:t>
      </w:r>
    </w:p>
    <w:p w14:paraId="652A7AF3" w14:textId="77777777" w:rsidR="00EF0F8E" w:rsidRPr="0050452A" w:rsidRDefault="00EF0F8E" w:rsidP="00EF0F8E">
      <w:pPr>
        <w:jc w:val="left"/>
        <w:rPr>
          <w:rFonts w:ascii="ＭＳ ゴシック" w:eastAsia="ＭＳ ゴシック" w:hAnsi="ＭＳ ゴシック"/>
          <w:sz w:val="22"/>
        </w:rPr>
      </w:pPr>
    </w:p>
    <w:p w14:paraId="29BBBC08" w14:textId="3CC28E30" w:rsidR="00EF0F8E" w:rsidRPr="0050452A" w:rsidRDefault="00D46CFE" w:rsidP="00EF0F8E">
      <w:pPr>
        <w:jc w:val="left"/>
        <w:rPr>
          <w:rFonts w:ascii="ＭＳ ゴシック" w:eastAsia="ＭＳ ゴシック" w:hAnsi="ＭＳ ゴシック"/>
          <w:sz w:val="22"/>
        </w:rPr>
      </w:pPr>
      <w:r w:rsidRPr="0050452A">
        <w:rPr>
          <w:rFonts w:ascii="ＭＳ ゴシック" w:eastAsia="ＭＳ ゴシック" w:hAnsi="ＭＳ ゴシック"/>
          <w:sz w:val="22"/>
        </w:rPr>
        <w:t xml:space="preserve">１　</w:t>
      </w:r>
      <w:r w:rsidR="00AC4C66" w:rsidRPr="0050452A">
        <w:rPr>
          <w:rFonts w:ascii="ＭＳ ゴシック" w:eastAsia="ＭＳ ゴシック" w:hAnsi="ＭＳ ゴシック" w:hint="eastAsia"/>
          <w:sz w:val="22"/>
        </w:rPr>
        <w:t>マリッジサポーター</w:t>
      </w:r>
      <w:r w:rsidRPr="0050452A">
        <w:rPr>
          <w:rFonts w:ascii="ＭＳ ゴシック" w:eastAsia="ＭＳ ゴシック" w:hAnsi="ＭＳ ゴシック"/>
          <w:sz w:val="22"/>
        </w:rPr>
        <w:t>の活動に関すること</w:t>
      </w:r>
    </w:p>
    <w:p w14:paraId="22294D22" w14:textId="507B80E7" w:rsidR="00C600A1" w:rsidRPr="0050452A" w:rsidRDefault="00D46CFE" w:rsidP="00D46CFE">
      <w:pPr>
        <w:snapToGrid w:val="0"/>
        <w:ind w:leftChars="100" w:left="436" w:hangingChars="100" w:hanging="223"/>
        <w:jc w:val="left"/>
        <w:rPr>
          <w:rFonts w:ascii="ＭＳ ゴシック" w:eastAsia="ＭＳ ゴシック" w:hAnsi="ＭＳ ゴシック"/>
          <w:sz w:val="22"/>
          <w:u w:val="single"/>
        </w:rPr>
      </w:pPr>
      <w:r w:rsidRPr="0050452A">
        <w:rPr>
          <w:rFonts w:ascii="ＭＳ ゴシック" w:eastAsia="ＭＳ ゴシック" w:hAnsi="ＭＳ ゴシック" w:hint="eastAsia"/>
          <w:sz w:val="22"/>
        </w:rPr>
        <w:t>①</w:t>
      </w:r>
      <w:r w:rsidR="00EF0F8E" w:rsidRPr="0050452A">
        <w:rPr>
          <w:rFonts w:ascii="ＭＳ ゴシック" w:eastAsia="ＭＳ ゴシック" w:hAnsi="ＭＳ ゴシック" w:hint="eastAsia"/>
          <w:sz w:val="22"/>
        </w:rPr>
        <w:t xml:space="preserve">　</w:t>
      </w:r>
      <w:r w:rsidR="00AC4C66" w:rsidRPr="0050452A">
        <w:rPr>
          <w:rFonts w:ascii="ＭＳ ゴシック" w:eastAsia="ＭＳ ゴシック" w:hAnsi="ＭＳ ゴシック" w:hint="eastAsia"/>
          <w:sz w:val="22"/>
          <w:u w:val="single"/>
        </w:rPr>
        <w:t>マリッジサポーター</w:t>
      </w:r>
      <w:r w:rsidR="00EF0F8E" w:rsidRPr="0050452A">
        <w:rPr>
          <w:rFonts w:ascii="ＭＳ ゴシック" w:eastAsia="ＭＳ ゴシック" w:hAnsi="ＭＳ ゴシック" w:hint="eastAsia"/>
          <w:sz w:val="22"/>
          <w:u w:val="single"/>
        </w:rPr>
        <w:t>は、</w:t>
      </w:r>
      <w:r w:rsidR="00C600A1" w:rsidRPr="0050452A">
        <w:rPr>
          <w:rFonts w:ascii="ＭＳ ゴシック" w:eastAsia="ＭＳ ゴシック" w:hAnsi="ＭＳ ゴシック" w:hint="eastAsia"/>
          <w:sz w:val="22"/>
          <w:u w:val="single"/>
        </w:rPr>
        <w:t>相談者の結婚活動をサポートし、相談者のお相手探しに努めるが、すぐに</w:t>
      </w:r>
      <w:r w:rsidR="00EF0F8E" w:rsidRPr="0050452A">
        <w:rPr>
          <w:rFonts w:ascii="ＭＳ ゴシック" w:eastAsia="ＭＳ ゴシック" w:hAnsi="ＭＳ ゴシック" w:hint="eastAsia"/>
          <w:sz w:val="22"/>
          <w:u w:val="single"/>
        </w:rPr>
        <w:t>相手が紹介できるとは限ら</w:t>
      </w:r>
      <w:r w:rsidR="00C600A1" w:rsidRPr="0050452A">
        <w:rPr>
          <w:rFonts w:ascii="ＭＳ ゴシック" w:eastAsia="ＭＳ ゴシック" w:hAnsi="ＭＳ ゴシック" w:hint="eastAsia"/>
          <w:sz w:val="22"/>
          <w:u w:val="single"/>
        </w:rPr>
        <w:t>ず、全く会えない場合もある</w:t>
      </w:r>
      <w:r w:rsidR="00EF0F8E" w:rsidRPr="0050452A">
        <w:rPr>
          <w:rFonts w:ascii="ＭＳ ゴシック" w:eastAsia="ＭＳ ゴシック" w:hAnsi="ＭＳ ゴシック" w:hint="eastAsia"/>
          <w:sz w:val="22"/>
          <w:u w:val="single"/>
        </w:rPr>
        <w:t>こと。</w:t>
      </w:r>
    </w:p>
    <w:p w14:paraId="2580DD1B" w14:textId="77777777" w:rsidR="00EF0F8E" w:rsidRPr="0050452A" w:rsidRDefault="00D46CFE" w:rsidP="00C600A1">
      <w:pPr>
        <w:snapToGrid w:val="0"/>
        <w:ind w:leftChars="200" w:left="425" w:firstLineChars="100" w:firstLine="223"/>
        <w:jc w:val="left"/>
        <w:rPr>
          <w:rFonts w:ascii="ＭＳ ゴシック" w:eastAsia="ＭＳ ゴシック" w:hAnsi="ＭＳ ゴシック"/>
          <w:sz w:val="22"/>
          <w:u w:val="single"/>
        </w:rPr>
      </w:pPr>
      <w:r w:rsidRPr="0050452A">
        <w:rPr>
          <w:rFonts w:ascii="ＭＳ ゴシック" w:eastAsia="ＭＳ ゴシック" w:hAnsi="ＭＳ ゴシック" w:hint="eastAsia"/>
          <w:sz w:val="22"/>
          <w:u w:val="single"/>
        </w:rPr>
        <w:t>また、交際に至ったとしても必ずしも成婚まで結びつくものではないこと。</w:t>
      </w:r>
    </w:p>
    <w:p w14:paraId="5BAF20C9" w14:textId="77777777" w:rsidR="00C600A1" w:rsidRPr="0050452A" w:rsidRDefault="00C600A1" w:rsidP="00C600A1">
      <w:pPr>
        <w:snapToGrid w:val="0"/>
        <w:ind w:leftChars="200" w:left="425" w:firstLineChars="100" w:firstLine="223"/>
        <w:jc w:val="left"/>
        <w:rPr>
          <w:rFonts w:ascii="ＭＳ ゴシック" w:eastAsia="ＭＳ ゴシック" w:hAnsi="ＭＳ ゴシック"/>
          <w:sz w:val="22"/>
          <w:u w:val="single"/>
        </w:rPr>
      </w:pPr>
    </w:p>
    <w:p w14:paraId="63A28AF5" w14:textId="6471FDEE" w:rsidR="00EF0F8E" w:rsidRPr="0050452A" w:rsidRDefault="00885CB2" w:rsidP="00D46CFE">
      <w:pPr>
        <w:snapToGrid w:val="0"/>
        <w:ind w:leftChars="100" w:left="436" w:hangingChars="100" w:hanging="223"/>
        <w:jc w:val="left"/>
        <w:rPr>
          <w:rFonts w:ascii="ＭＳ ゴシック" w:eastAsia="ＭＳ ゴシック" w:hAnsi="ＭＳ ゴシック"/>
          <w:sz w:val="22"/>
        </w:rPr>
      </w:pPr>
      <w:r w:rsidRPr="0050452A">
        <w:rPr>
          <w:rFonts w:ascii="ＭＳ ゴシック" w:eastAsia="ＭＳ ゴシック" w:hAnsi="ＭＳ ゴシック" w:hint="eastAsia"/>
          <w:sz w:val="22"/>
        </w:rPr>
        <w:t>②</w:t>
      </w:r>
      <w:r w:rsidR="00EF0F8E" w:rsidRPr="0050452A">
        <w:rPr>
          <w:rFonts w:ascii="ＭＳ ゴシック" w:eastAsia="ＭＳ ゴシック" w:hAnsi="ＭＳ ゴシック" w:hint="eastAsia"/>
          <w:sz w:val="22"/>
        </w:rPr>
        <w:t xml:space="preserve">　相談者が同時にサポートを受けられる</w:t>
      </w:r>
      <w:r w:rsidR="00AC4C66" w:rsidRPr="0050452A">
        <w:rPr>
          <w:rFonts w:ascii="ＭＳ ゴシック" w:eastAsia="ＭＳ ゴシック" w:hAnsi="ＭＳ ゴシック" w:hint="eastAsia"/>
          <w:sz w:val="22"/>
        </w:rPr>
        <w:t>マリッジサポーター</w:t>
      </w:r>
      <w:r w:rsidR="00EF0F8E" w:rsidRPr="0050452A">
        <w:rPr>
          <w:rFonts w:ascii="ＭＳ ゴシック" w:eastAsia="ＭＳ ゴシック" w:hAnsi="ＭＳ ゴシック" w:hint="eastAsia"/>
          <w:sz w:val="22"/>
        </w:rPr>
        <w:t>は、１人（１団体）だけであり、複数の</w:t>
      </w:r>
      <w:r w:rsidR="00AC4C66" w:rsidRPr="0050452A">
        <w:rPr>
          <w:rFonts w:ascii="ＭＳ ゴシック" w:eastAsia="ＭＳ ゴシック" w:hAnsi="ＭＳ ゴシック" w:hint="eastAsia"/>
          <w:sz w:val="22"/>
        </w:rPr>
        <w:t>マリッジサポーター</w:t>
      </w:r>
      <w:r w:rsidR="00EF0F8E" w:rsidRPr="0050452A">
        <w:rPr>
          <w:rFonts w:ascii="ＭＳ ゴシック" w:eastAsia="ＭＳ ゴシック" w:hAnsi="ＭＳ ゴシック" w:hint="eastAsia"/>
          <w:sz w:val="22"/>
        </w:rPr>
        <w:t>に申し込むことはできないこと。</w:t>
      </w:r>
    </w:p>
    <w:p w14:paraId="6DB9C9FE" w14:textId="77777777" w:rsidR="00EF0F8E" w:rsidRPr="0050452A" w:rsidRDefault="00EF0F8E" w:rsidP="00EF0F8E">
      <w:pPr>
        <w:snapToGrid w:val="0"/>
        <w:ind w:left="445" w:hangingChars="200" w:hanging="445"/>
        <w:jc w:val="left"/>
        <w:rPr>
          <w:rFonts w:ascii="ＭＳ ゴシック" w:eastAsia="ＭＳ ゴシック" w:hAnsi="ＭＳ ゴシック"/>
          <w:sz w:val="22"/>
        </w:rPr>
      </w:pPr>
    </w:p>
    <w:p w14:paraId="57D140C2" w14:textId="6D8E2CAD" w:rsidR="00EF0F8E" w:rsidRPr="0050452A" w:rsidRDefault="00885CB2" w:rsidP="00AC4C66">
      <w:pPr>
        <w:snapToGrid w:val="0"/>
        <w:ind w:leftChars="100" w:left="436" w:hangingChars="100" w:hanging="223"/>
        <w:jc w:val="left"/>
        <w:rPr>
          <w:rFonts w:ascii="ＭＳ ゴシック" w:eastAsia="ＭＳ ゴシック" w:hAnsi="ＭＳ ゴシック"/>
          <w:sz w:val="22"/>
        </w:rPr>
      </w:pPr>
      <w:r w:rsidRPr="0050452A">
        <w:rPr>
          <w:rFonts w:ascii="ＭＳ ゴシック" w:eastAsia="ＭＳ ゴシック" w:hAnsi="ＭＳ ゴシック" w:hint="eastAsia"/>
          <w:sz w:val="22"/>
        </w:rPr>
        <w:t>③</w:t>
      </w:r>
      <w:r w:rsidR="00D46CFE" w:rsidRPr="0050452A">
        <w:rPr>
          <w:rFonts w:ascii="ＭＳ ゴシック" w:eastAsia="ＭＳ ゴシック" w:hAnsi="ＭＳ ゴシック" w:hint="eastAsia"/>
          <w:sz w:val="22"/>
        </w:rPr>
        <w:t xml:space="preserve">　</w:t>
      </w:r>
      <w:r w:rsidR="00EF0F8E" w:rsidRPr="0050452A">
        <w:rPr>
          <w:rFonts w:ascii="ＭＳ ゴシック" w:eastAsia="ＭＳ ゴシック" w:hAnsi="ＭＳ ゴシック" w:hint="eastAsia"/>
          <w:sz w:val="22"/>
        </w:rPr>
        <w:t>相手探しは、相談者情報一覧表を活用するなど、</w:t>
      </w:r>
      <w:r w:rsidR="00AC4C66" w:rsidRPr="0050452A">
        <w:rPr>
          <w:rFonts w:ascii="ＭＳ ゴシック" w:eastAsia="ＭＳ ゴシック" w:hAnsi="ＭＳ ゴシック" w:hint="eastAsia"/>
          <w:sz w:val="22"/>
        </w:rPr>
        <w:t>マリッジサポーター</w:t>
      </w:r>
      <w:r w:rsidR="00EF0F8E" w:rsidRPr="0050452A">
        <w:rPr>
          <w:rFonts w:ascii="ＭＳ ゴシック" w:eastAsia="ＭＳ ゴシック" w:hAnsi="ＭＳ ゴシック" w:hint="eastAsia"/>
          <w:sz w:val="22"/>
        </w:rPr>
        <w:t>間で相談者の情報を広く共有しながら行うこと。</w:t>
      </w:r>
    </w:p>
    <w:p w14:paraId="11AE2859" w14:textId="77777777" w:rsidR="00EF0F8E" w:rsidRPr="0050452A" w:rsidRDefault="00EF0F8E" w:rsidP="00EF0F8E">
      <w:pPr>
        <w:snapToGrid w:val="0"/>
        <w:spacing w:line="180" w:lineRule="auto"/>
        <w:ind w:left="223" w:hangingChars="100" w:hanging="223"/>
        <w:jc w:val="left"/>
        <w:rPr>
          <w:rFonts w:ascii="ＭＳ ゴシック" w:eastAsia="ＭＳ ゴシック" w:hAnsi="ＭＳ ゴシック"/>
          <w:sz w:val="22"/>
        </w:rPr>
      </w:pPr>
    </w:p>
    <w:p w14:paraId="614E97F3" w14:textId="085D949F" w:rsidR="00EF0F8E" w:rsidRPr="0050452A" w:rsidRDefault="00885CB2" w:rsidP="00D46CFE">
      <w:pPr>
        <w:snapToGrid w:val="0"/>
        <w:ind w:leftChars="100" w:left="436" w:hangingChars="100" w:hanging="223"/>
        <w:jc w:val="left"/>
        <w:rPr>
          <w:rFonts w:ascii="ＭＳ ゴシック" w:eastAsia="ＭＳ ゴシック" w:hAnsi="ＭＳ ゴシック"/>
          <w:sz w:val="22"/>
        </w:rPr>
      </w:pPr>
      <w:r w:rsidRPr="0050452A">
        <w:rPr>
          <w:rFonts w:ascii="ＭＳ ゴシック" w:eastAsia="ＭＳ ゴシック" w:hAnsi="ＭＳ ゴシック" w:hint="eastAsia"/>
          <w:sz w:val="22"/>
        </w:rPr>
        <w:t>④</w:t>
      </w:r>
      <w:r w:rsidR="00D46CFE" w:rsidRPr="0050452A">
        <w:rPr>
          <w:rFonts w:ascii="ＭＳ ゴシック" w:eastAsia="ＭＳ ゴシック" w:hAnsi="ＭＳ ゴシック" w:hint="eastAsia"/>
          <w:sz w:val="22"/>
        </w:rPr>
        <w:t xml:space="preserve">　</w:t>
      </w:r>
      <w:r w:rsidR="00AC4C66" w:rsidRPr="0050452A">
        <w:rPr>
          <w:rFonts w:ascii="ＭＳ ゴシック" w:eastAsia="ＭＳ ゴシック" w:hAnsi="ＭＳ ゴシック" w:hint="eastAsia"/>
          <w:sz w:val="22"/>
        </w:rPr>
        <w:t>マリッジサポーター</w:t>
      </w:r>
      <w:r w:rsidR="00EF0F8E" w:rsidRPr="0050452A">
        <w:rPr>
          <w:rFonts w:ascii="ＭＳ ゴシック" w:eastAsia="ＭＳ ゴシック" w:hAnsi="ＭＳ ゴシック" w:hint="eastAsia"/>
          <w:sz w:val="22"/>
        </w:rPr>
        <w:t>は引き合わせの相手を紹介する際に、複数の相手を同時に紹介することはしないこと。</w:t>
      </w:r>
    </w:p>
    <w:p w14:paraId="1F283945" w14:textId="77777777" w:rsidR="00EF0F8E" w:rsidRPr="0050452A" w:rsidRDefault="00EF0F8E" w:rsidP="00902713">
      <w:pPr>
        <w:snapToGrid w:val="0"/>
        <w:jc w:val="left"/>
        <w:rPr>
          <w:rFonts w:ascii="ＭＳ ゴシック" w:eastAsia="ＭＳ ゴシック" w:hAnsi="ＭＳ ゴシック"/>
          <w:sz w:val="22"/>
        </w:rPr>
      </w:pPr>
    </w:p>
    <w:p w14:paraId="6529C66F" w14:textId="77777777" w:rsidR="00D46CFE" w:rsidRPr="0050452A" w:rsidRDefault="00D46CFE" w:rsidP="00902713">
      <w:pPr>
        <w:snapToGrid w:val="0"/>
        <w:ind w:left="223" w:hangingChars="100" w:hanging="223"/>
        <w:jc w:val="left"/>
        <w:rPr>
          <w:rFonts w:ascii="ＭＳ ゴシック" w:eastAsia="ＭＳ ゴシック" w:hAnsi="ＭＳ ゴシック"/>
          <w:sz w:val="22"/>
        </w:rPr>
      </w:pPr>
      <w:r w:rsidRPr="0050452A">
        <w:rPr>
          <w:rFonts w:ascii="ＭＳ ゴシック" w:eastAsia="ＭＳ ゴシック" w:hAnsi="ＭＳ ゴシック"/>
          <w:sz w:val="22"/>
        </w:rPr>
        <w:t>２　お世話やき活動の期間</w:t>
      </w:r>
    </w:p>
    <w:p w14:paraId="0EAE7D46" w14:textId="2A43A03B" w:rsidR="00EF0F8E" w:rsidRPr="0050452A" w:rsidRDefault="00D46CFE" w:rsidP="00D46CFE">
      <w:pPr>
        <w:snapToGrid w:val="0"/>
        <w:ind w:leftChars="100" w:left="436" w:hangingChars="100" w:hanging="223"/>
        <w:jc w:val="left"/>
        <w:rPr>
          <w:rFonts w:ascii="ＭＳ ゴシック" w:eastAsia="ＭＳ ゴシック" w:hAnsi="ＭＳ ゴシック"/>
          <w:strike/>
          <w:sz w:val="22"/>
        </w:rPr>
      </w:pPr>
      <w:r w:rsidRPr="0050452A">
        <w:rPr>
          <w:rFonts w:ascii="ＭＳ ゴシック" w:eastAsia="ＭＳ ゴシック" w:hAnsi="ＭＳ ゴシック" w:hint="eastAsia"/>
          <w:sz w:val="22"/>
        </w:rPr>
        <w:t xml:space="preserve">①　</w:t>
      </w:r>
      <w:r w:rsidR="00AC4C66" w:rsidRPr="0050452A">
        <w:rPr>
          <w:rFonts w:ascii="ＭＳ ゴシック" w:eastAsia="ＭＳ ゴシック" w:hAnsi="ＭＳ ゴシック" w:hint="eastAsia"/>
          <w:sz w:val="22"/>
        </w:rPr>
        <w:t>マリッジサポーター</w:t>
      </w:r>
      <w:r w:rsidR="006D68D7" w:rsidRPr="0050452A">
        <w:rPr>
          <w:rFonts w:ascii="ＭＳ ゴシック" w:eastAsia="ＭＳ ゴシック" w:hAnsi="ＭＳ ゴシック" w:hint="eastAsia"/>
          <w:sz w:val="22"/>
        </w:rPr>
        <w:t>は、本日から１年</w:t>
      </w:r>
      <w:r w:rsidR="00EF0F8E" w:rsidRPr="0050452A">
        <w:rPr>
          <w:rFonts w:ascii="ＭＳ ゴシック" w:eastAsia="ＭＳ ゴシック" w:hAnsi="ＭＳ ゴシック" w:hint="eastAsia"/>
          <w:sz w:val="22"/>
        </w:rPr>
        <w:t>を経過時点で、原則としてお世話やき活動を終了すること。</w:t>
      </w:r>
      <w:r w:rsidR="00427BFF" w:rsidRPr="0050452A">
        <w:rPr>
          <w:rFonts w:ascii="ＭＳ ゴシック" w:eastAsia="ＭＳ ゴシック" w:hAnsi="ＭＳ ゴシック" w:hint="eastAsia"/>
          <w:sz w:val="22"/>
        </w:rPr>
        <w:t>但し、引き続きお世話焼き活動を継続する場合は、マリッジサポーター及び相談者の双方が活動に合意</w:t>
      </w:r>
      <w:r w:rsidR="005223C3" w:rsidRPr="0050452A">
        <w:rPr>
          <w:rFonts w:ascii="ＭＳ ゴシック" w:eastAsia="ＭＳ ゴシック" w:hAnsi="ＭＳ ゴシック" w:hint="eastAsia"/>
          <w:sz w:val="22"/>
        </w:rPr>
        <w:t>す</w:t>
      </w:r>
      <w:r w:rsidR="00427BFF" w:rsidRPr="0050452A">
        <w:rPr>
          <w:rFonts w:ascii="ＭＳ ゴシック" w:eastAsia="ＭＳ ゴシック" w:hAnsi="ＭＳ ゴシック" w:hint="eastAsia"/>
          <w:sz w:val="22"/>
        </w:rPr>
        <w:t>ること。</w:t>
      </w:r>
    </w:p>
    <w:p w14:paraId="57089DF3" w14:textId="77777777" w:rsidR="00EF0F8E" w:rsidRPr="0050452A" w:rsidRDefault="00EF0F8E" w:rsidP="00902713">
      <w:pPr>
        <w:snapToGrid w:val="0"/>
        <w:ind w:left="223" w:hangingChars="100" w:hanging="223"/>
        <w:jc w:val="left"/>
        <w:rPr>
          <w:rFonts w:ascii="ＭＳ ゴシック" w:eastAsia="ＭＳ ゴシック" w:hAnsi="ＭＳ ゴシック"/>
          <w:sz w:val="22"/>
        </w:rPr>
      </w:pPr>
    </w:p>
    <w:p w14:paraId="00A063F9" w14:textId="77777777" w:rsidR="00EF0F8E" w:rsidRPr="0050452A" w:rsidRDefault="004A3EE5" w:rsidP="00902713">
      <w:pPr>
        <w:snapToGrid w:val="0"/>
        <w:ind w:firstLineChars="100" w:firstLine="223"/>
        <w:jc w:val="left"/>
        <w:rPr>
          <w:rFonts w:ascii="ＭＳ ゴシック" w:eastAsia="ＭＳ ゴシック" w:hAnsi="ＭＳ ゴシック"/>
          <w:sz w:val="22"/>
        </w:rPr>
      </w:pPr>
      <w:r w:rsidRPr="0050452A">
        <w:rPr>
          <w:rFonts w:ascii="ＭＳ ゴシック" w:eastAsia="ＭＳ ゴシック" w:hAnsi="ＭＳ ゴシック" w:hint="eastAsia"/>
          <w:sz w:val="22"/>
        </w:rPr>
        <w:t xml:space="preserve">②　</w:t>
      </w:r>
      <w:r w:rsidR="006D68D7" w:rsidRPr="0050452A">
        <w:rPr>
          <w:rFonts w:ascii="ＭＳ ゴシック" w:eastAsia="ＭＳ ゴシック" w:hAnsi="ＭＳ ゴシック" w:hint="eastAsia"/>
          <w:sz w:val="22"/>
        </w:rPr>
        <w:t>相談者の都合でお世話やき活動を中止したい時は、１年</w:t>
      </w:r>
      <w:r w:rsidR="00EF0F8E" w:rsidRPr="0050452A">
        <w:rPr>
          <w:rFonts w:ascii="ＭＳ ゴシック" w:eastAsia="ＭＳ ゴシック" w:hAnsi="ＭＳ ゴシック" w:hint="eastAsia"/>
          <w:sz w:val="22"/>
        </w:rPr>
        <w:t>を経過しなくても申し</w:t>
      </w:r>
    </w:p>
    <w:p w14:paraId="24280221" w14:textId="77777777" w:rsidR="00EF0F8E" w:rsidRPr="0050452A" w:rsidRDefault="00EF0F8E" w:rsidP="00902713">
      <w:pPr>
        <w:snapToGrid w:val="0"/>
        <w:ind w:firstLineChars="200" w:firstLine="445"/>
        <w:jc w:val="left"/>
        <w:rPr>
          <w:rFonts w:ascii="ＭＳ ゴシック" w:eastAsia="ＭＳ ゴシック" w:hAnsi="ＭＳ ゴシック"/>
          <w:sz w:val="22"/>
        </w:rPr>
      </w:pPr>
      <w:r w:rsidRPr="0050452A">
        <w:rPr>
          <w:rFonts w:ascii="ＭＳ ゴシック" w:eastAsia="ＭＳ ゴシック" w:hAnsi="ＭＳ ゴシック" w:hint="eastAsia"/>
          <w:sz w:val="22"/>
        </w:rPr>
        <w:t>出により中止もしくは登録を取り消すことができること。</w:t>
      </w:r>
    </w:p>
    <w:p w14:paraId="2DE66815" w14:textId="77777777" w:rsidR="00EF0F8E" w:rsidRPr="0050452A" w:rsidRDefault="00EF0F8E" w:rsidP="00EF0F8E">
      <w:pPr>
        <w:snapToGrid w:val="0"/>
        <w:spacing w:line="180" w:lineRule="auto"/>
        <w:ind w:left="223" w:hangingChars="100" w:hanging="223"/>
        <w:jc w:val="left"/>
        <w:rPr>
          <w:rFonts w:ascii="ＭＳ ゴシック" w:eastAsia="ＭＳ ゴシック" w:hAnsi="ＭＳ ゴシック"/>
          <w:sz w:val="22"/>
        </w:rPr>
      </w:pPr>
    </w:p>
    <w:p w14:paraId="0C5429E3" w14:textId="27345592" w:rsidR="00EF0F8E" w:rsidRPr="0050452A" w:rsidRDefault="004A3EE5" w:rsidP="00AC4C66">
      <w:pPr>
        <w:snapToGrid w:val="0"/>
        <w:ind w:leftChars="100" w:left="436" w:hangingChars="100" w:hanging="223"/>
        <w:jc w:val="left"/>
        <w:rPr>
          <w:rFonts w:ascii="ＭＳ ゴシック" w:eastAsia="ＭＳ ゴシック" w:hAnsi="ＭＳ ゴシック"/>
          <w:sz w:val="22"/>
        </w:rPr>
      </w:pPr>
      <w:r w:rsidRPr="0050452A">
        <w:rPr>
          <w:rFonts w:ascii="ＭＳ ゴシック" w:eastAsia="ＭＳ ゴシック" w:hAnsi="ＭＳ ゴシック" w:hint="eastAsia"/>
          <w:sz w:val="22"/>
        </w:rPr>
        <w:t xml:space="preserve">③　</w:t>
      </w:r>
      <w:r w:rsidR="006D68D7" w:rsidRPr="0050452A">
        <w:rPr>
          <w:rFonts w:ascii="ＭＳ ゴシック" w:eastAsia="ＭＳ ゴシック" w:hAnsi="ＭＳ ゴシック" w:hint="eastAsia"/>
          <w:sz w:val="22"/>
        </w:rPr>
        <w:t>相談者が</w:t>
      </w:r>
      <w:r w:rsidR="00AC4C66" w:rsidRPr="0050452A">
        <w:rPr>
          <w:rFonts w:ascii="ＭＳ ゴシック" w:eastAsia="ＭＳ ゴシック" w:hAnsi="ＭＳ ゴシック" w:hint="eastAsia"/>
          <w:sz w:val="22"/>
        </w:rPr>
        <w:t>マリッジサポーター</w:t>
      </w:r>
      <w:r w:rsidR="006D68D7" w:rsidRPr="0050452A">
        <w:rPr>
          <w:rFonts w:ascii="ＭＳ ゴシック" w:eastAsia="ＭＳ ゴシック" w:hAnsi="ＭＳ ゴシック" w:hint="eastAsia"/>
          <w:sz w:val="22"/>
        </w:rPr>
        <w:t>とのルールを守らない場合等、１年</w:t>
      </w:r>
      <w:r w:rsidR="00EF0F8E" w:rsidRPr="0050452A">
        <w:rPr>
          <w:rFonts w:ascii="ＭＳ ゴシック" w:eastAsia="ＭＳ ゴシック" w:hAnsi="ＭＳ ゴシック" w:hint="eastAsia"/>
          <w:sz w:val="22"/>
        </w:rPr>
        <w:t>を経過しなくとも理由を説明した上で、お世話やき活動を終了する場合があること。</w:t>
      </w:r>
    </w:p>
    <w:p w14:paraId="13D79680" w14:textId="77777777" w:rsidR="00EF0F8E" w:rsidRPr="0050452A" w:rsidRDefault="00EF0F8E" w:rsidP="00EF0F8E">
      <w:pPr>
        <w:snapToGrid w:val="0"/>
        <w:ind w:left="360"/>
        <w:jc w:val="left"/>
        <w:rPr>
          <w:rFonts w:ascii="ＭＳ ゴシック" w:eastAsia="ＭＳ ゴシック" w:hAnsi="ＭＳ ゴシック"/>
          <w:sz w:val="22"/>
        </w:rPr>
      </w:pPr>
    </w:p>
    <w:p w14:paraId="5A242080" w14:textId="0520FC7F" w:rsidR="00EF0F8E" w:rsidRPr="0050452A" w:rsidRDefault="004A3EE5" w:rsidP="00AC4C66">
      <w:pPr>
        <w:snapToGrid w:val="0"/>
        <w:ind w:leftChars="100" w:left="436" w:hangingChars="100" w:hanging="223"/>
        <w:jc w:val="left"/>
        <w:rPr>
          <w:rFonts w:ascii="ＭＳ ゴシック" w:eastAsia="ＭＳ ゴシック" w:hAnsi="ＭＳ ゴシック"/>
          <w:sz w:val="22"/>
        </w:rPr>
      </w:pPr>
      <w:r w:rsidRPr="0050452A">
        <w:rPr>
          <w:rFonts w:ascii="ＭＳ ゴシック" w:eastAsia="ＭＳ ゴシック" w:hAnsi="ＭＳ ゴシック" w:hint="eastAsia"/>
          <w:sz w:val="22"/>
        </w:rPr>
        <w:t xml:space="preserve">④　</w:t>
      </w:r>
      <w:r w:rsidR="00EF0F8E" w:rsidRPr="0050452A">
        <w:rPr>
          <w:rFonts w:ascii="ＭＳ ゴシック" w:eastAsia="ＭＳ ゴシック" w:hAnsi="ＭＳ ゴシック" w:hint="eastAsia"/>
          <w:sz w:val="22"/>
        </w:rPr>
        <w:t>相談者と連絡が取れなくなった場合は、</w:t>
      </w:r>
      <w:r w:rsidR="00AC4C66" w:rsidRPr="0050452A">
        <w:rPr>
          <w:rFonts w:ascii="ＭＳ ゴシック" w:eastAsia="ＭＳ ゴシック" w:hAnsi="ＭＳ ゴシック" w:hint="eastAsia"/>
          <w:sz w:val="22"/>
        </w:rPr>
        <w:t>マリッジサポーター</w:t>
      </w:r>
      <w:r w:rsidR="00EF0F8E" w:rsidRPr="0050452A">
        <w:rPr>
          <w:rFonts w:ascii="ＭＳ ゴシック" w:eastAsia="ＭＳ ゴシック" w:hAnsi="ＭＳ ゴシック" w:hint="eastAsia"/>
          <w:sz w:val="22"/>
        </w:rPr>
        <w:t>の判断で、登録を取り消すことがあること。</w:t>
      </w:r>
    </w:p>
    <w:p w14:paraId="4388A868" w14:textId="77777777" w:rsidR="00427BFF" w:rsidRPr="0050452A" w:rsidRDefault="00427BFF" w:rsidP="00AC4C66">
      <w:pPr>
        <w:snapToGrid w:val="0"/>
        <w:ind w:leftChars="100" w:left="436" w:hangingChars="100" w:hanging="223"/>
        <w:jc w:val="left"/>
        <w:rPr>
          <w:rFonts w:ascii="ＭＳ ゴシック" w:eastAsia="ＭＳ ゴシック" w:hAnsi="ＭＳ ゴシック"/>
          <w:sz w:val="22"/>
        </w:rPr>
      </w:pPr>
    </w:p>
    <w:p w14:paraId="6CB166AF" w14:textId="097C6574" w:rsidR="00427BFF" w:rsidRPr="0050452A" w:rsidRDefault="00427BFF" w:rsidP="00AC4C66">
      <w:pPr>
        <w:snapToGrid w:val="0"/>
        <w:ind w:leftChars="100" w:left="436" w:hangingChars="100" w:hanging="223"/>
        <w:jc w:val="left"/>
        <w:rPr>
          <w:rFonts w:ascii="ＭＳ ゴシック" w:eastAsia="ＭＳ ゴシック" w:hAnsi="ＭＳ ゴシック"/>
          <w:sz w:val="22"/>
        </w:rPr>
      </w:pPr>
      <w:r w:rsidRPr="0050452A">
        <w:rPr>
          <w:rFonts w:ascii="ＭＳ ゴシック" w:eastAsia="ＭＳ ゴシック" w:hAnsi="ＭＳ ゴシック" w:hint="eastAsia"/>
          <w:sz w:val="22"/>
        </w:rPr>
        <w:t>⑤　お世</w:t>
      </w:r>
      <w:r w:rsidR="00E522D7" w:rsidRPr="0050452A">
        <w:rPr>
          <w:rFonts w:ascii="ＭＳ ゴシック" w:eastAsia="ＭＳ ゴシック" w:hAnsi="ＭＳ ゴシック" w:hint="eastAsia"/>
          <w:sz w:val="22"/>
        </w:rPr>
        <w:t>話焼き活動の終了後は、申込書類（第１号～第３号様式）は、マリッジサポーター</w:t>
      </w:r>
      <w:r w:rsidRPr="0050452A">
        <w:rPr>
          <w:rFonts w:ascii="ＭＳ ゴシック" w:eastAsia="ＭＳ ゴシック" w:hAnsi="ＭＳ ゴシック" w:hint="eastAsia"/>
          <w:sz w:val="22"/>
        </w:rPr>
        <w:t>が責任を持って廃棄すること。</w:t>
      </w:r>
    </w:p>
    <w:p w14:paraId="36FFA2DF" w14:textId="77777777" w:rsidR="00D031F3" w:rsidRPr="0050452A" w:rsidRDefault="00D031F3" w:rsidP="00D031F3">
      <w:pPr>
        <w:snapToGrid w:val="0"/>
        <w:ind w:left="445" w:hangingChars="200" w:hanging="445"/>
        <w:jc w:val="left"/>
        <w:rPr>
          <w:rFonts w:ascii="ＭＳ ゴシック" w:eastAsia="ＭＳ ゴシック" w:hAnsi="ＭＳ ゴシック"/>
          <w:sz w:val="22"/>
        </w:rPr>
      </w:pPr>
    </w:p>
    <w:p w14:paraId="08180CB9" w14:textId="77777777" w:rsidR="004A3EE5" w:rsidRPr="0050452A" w:rsidRDefault="004A3EE5" w:rsidP="00902713">
      <w:pPr>
        <w:snapToGrid w:val="0"/>
        <w:ind w:left="223" w:hangingChars="100" w:hanging="223"/>
        <w:jc w:val="left"/>
        <w:rPr>
          <w:rFonts w:ascii="ＭＳ ゴシック" w:eastAsia="ＭＳ ゴシック" w:hAnsi="ＭＳ ゴシック"/>
          <w:sz w:val="22"/>
        </w:rPr>
      </w:pPr>
      <w:r w:rsidRPr="0050452A">
        <w:rPr>
          <w:rFonts w:ascii="ＭＳ ゴシック" w:eastAsia="ＭＳ ゴシック" w:hAnsi="ＭＳ ゴシック"/>
          <w:sz w:val="22"/>
        </w:rPr>
        <w:t>３　相談者として配慮すべきこと</w:t>
      </w:r>
    </w:p>
    <w:p w14:paraId="5E4A54C9" w14:textId="5FF9FDAD" w:rsidR="004A3EE5" w:rsidRDefault="004A3EE5" w:rsidP="00902713">
      <w:pPr>
        <w:snapToGrid w:val="0"/>
        <w:ind w:leftChars="100" w:left="436" w:hangingChars="100" w:hanging="223"/>
        <w:jc w:val="left"/>
        <w:rPr>
          <w:rFonts w:ascii="ＭＳ ゴシック" w:eastAsia="ＭＳ ゴシック" w:hAnsi="ＭＳ ゴシック"/>
          <w:sz w:val="22"/>
        </w:rPr>
      </w:pPr>
      <w:r w:rsidRPr="0050452A">
        <w:rPr>
          <w:rFonts w:ascii="ＭＳ ゴシック" w:eastAsia="ＭＳ ゴシック" w:hAnsi="ＭＳ ゴシック" w:hint="eastAsia"/>
          <w:sz w:val="22"/>
        </w:rPr>
        <w:t xml:space="preserve">①　</w:t>
      </w:r>
      <w:r w:rsidR="00EF0F8E" w:rsidRPr="0050452A">
        <w:rPr>
          <w:rFonts w:ascii="ＭＳ ゴシック" w:eastAsia="ＭＳ ゴシック" w:hAnsi="ＭＳ ゴシック" w:hint="eastAsia"/>
          <w:sz w:val="22"/>
        </w:rPr>
        <w:t>相談者は、</w:t>
      </w:r>
      <w:r w:rsidR="00AC4C66" w:rsidRPr="0050452A">
        <w:rPr>
          <w:rFonts w:ascii="ＭＳ ゴシック" w:eastAsia="ＭＳ ゴシック" w:hAnsi="ＭＳ ゴシック" w:hint="eastAsia"/>
          <w:sz w:val="22"/>
        </w:rPr>
        <w:t>マリッジサポーター</w:t>
      </w:r>
      <w:r w:rsidRPr="0050452A">
        <w:rPr>
          <w:rFonts w:ascii="ＭＳ ゴシック" w:eastAsia="ＭＳ ゴシック" w:hAnsi="ＭＳ ゴシック" w:hint="eastAsia"/>
          <w:sz w:val="22"/>
        </w:rPr>
        <w:t>が善意で活動している全くの無償ボランティアであることを鑑み、特に金銭的な負担をかける行動や行為は慎むこと（</w:t>
      </w:r>
      <w:r w:rsidR="00AC4C66" w:rsidRPr="0050452A">
        <w:rPr>
          <w:rFonts w:ascii="ＭＳ ゴシック" w:eastAsia="ＭＳ ゴシック" w:hAnsi="ＭＳ ゴシック" w:hint="eastAsia"/>
          <w:sz w:val="22"/>
        </w:rPr>
        <w:t>マリッジサポーター</w:t>
      </w:r>
      <w:r w:rsidRPr="0050452A">
        <w:rPr>
          <w:rFonts w:ascii="ＭＳ ゴシック" w:eastAsia="ＭＳ ゴシック" w:hAnsi="ＭＳ ゴシック" w:hint="eastAsia"/>
          <w:sz w:val="22"/>
        </w:rPr>
        <w:t>から電話があった場合、電話のかけ直しをするなど配慮すること）</w:t>
      </w:r>
      <w:r w:rsidR="00FB7778" w:rsidRPr="0050452A">
        <w:rPr>
          <w:rFonts w:ascii="ＭＳ ゴシック" w:eastAsia="ＭＳ ゴシック" w:hAnsi="ＭＳ ゴシック" w:hint="eastAsia"/>
          <w:sz w:val="22"/>
        </w:rPr>
        <w:t>。</w:t>
      </w:r>
    </w:p>
    <w:p w14:paraId="39ADF4CE" w14:textId="77777777" w:rsidR="00367C1E" w:rsidRPr="0050452A" w:rsidRDefault="00367C1E" w:rsidP="00367C1E">
      <w:pPr>
        <w:snapToGrid w:val="0"/>
        <w:jc w:val="left"/>
        <w:rPr>
          <w:rFonts w:ascii="ＭＳ ゴシック" w:eastAsia="ＭＳ ゴシック" w:hAnsi="ＭＳ ゴシック"/>
          <w:sz w:val="22"/>
        </w:rPr>
      </w:pPr>
    </w:p>
    <w:p w14:paraId="2360BFAB" w14:textId="1A4EE253" w:rsidR="005223C3" w:rsidRPr="0050452A" w:rsidRDefault="005223C3" w:rsidP="00716DD0">
      <w:pPr>
        <w:snapToGrid w:val="0"/>
        <w:ind w:leftChars="100" w:left="436" w:hangingChars="100" w:hanging="223"/>
        <w:jc w:val="left"/>
        <w:rPr>
          <w:rFonts w:ascii="ＭＳ ゴシック" w:eastAsia="ＭＳ ゴシック" w:hAnsi="ＭＳ ゴシック"/>
          <w:sz w:val="22"/>
        </w:rPr>
      </w:pPr>
      <w:r w:rsidRPr="0050452A">
        <w:rPr>
          <w:rFonts w:ascii="ＭＳ ゴシック" w:eastAsia="ＭＳ ゴシック" w:hAnsi="ＭＳ ゴシック" w:hint="eastAsia"/>
          <w:sz w:val="22"/>
        </w:rPr>
        <w:t>②　相談者は、マリッジサポーターからの連絡を待つだけでなく、自ら結婚に向けた活動を行うこと。</w:t>
      </w:r>
      <w:r w:rsidR="00367C1E">
        <w:rPr>
          <w:rFonts w:ascii="ＭＳ ゴシック" w:eastAsia="ＭＳ ゴシック" w:hAnsi="ＭＳ ゴシック" w:hint="eastAsia"/>
          <w:sz w:val="22"/>
        </w:rPr>
        <w:t xml:space="preserve">　　　　　　　　　　　　　　　　　　</w:t>
      </w:r>
      <w:r w:rsidR="00902713" w:rsidRPr="0050452A">
        <w:rPr>
          <w:rFonts w:ascii="ＭＳ ゴシック" w:eastAsia="ＭＳ ゴシック" w:hAnsi="ＭＳ ゴシック" w:hint="eastAsia"/>
          <w:b/>
          <w:sz w:val="22"/>
        </w:rPr>
        <w:t>（２枚中、１枚目です）</w:t>
      </w:r>
    </w:p>
    <w:p w14:paraId="17F8CDD8" w14:textId="77777777" w:rsidR="005223C3" w:rsidRPr="0050452A" w:rsidRDefault="00292074" w:rsidP="005223C3">
      <w:pPr>
        <w:snapToGrid w:val="0"/>
        <w:ind w:left="223" w:right="111" w:hangingChars="100" w:hanging="223"/>
        <w:jc w:val="right"/>
        <w:rPr>
          <w:rFonts w:ascii="ＭＳ ゴシック" w:eastAsia="ＭＳ ゴシック" w:hAnsi="ＭＳ ゴシック"/>
          <w:sz w:val="22"/>
        </w:rPr>
      </w:pPr>
      <w:r w:rsidRPr="0050452A">
        <w:rPr>
          <w:rFonts w:ascii="ＭＳ ゴシック" w:eastAsia="ＭＳ ゴシック" w:hAnsi="ＭＳ ゴシック" w:hint="eastAsia"/>
          <w:sz w:val="22"/>
        </w:rPr>
        <w:t>③　相談者は、お見合いの飲食や会場費、出会いパーティーの参加費など結婚活動に</w:t>
      </w:r>
    </w:p>
    <w:p w14:paraId="335F21B9" w14:textId="3EFD8E3E" w:rsidR="00902713" w:rsidRPr="0050452A" w:rsidRDefault="00292074" w:rsidP="005223C3">
      <w:pPr>
        <w:snapToGrid w:val="0"/>
        <w:ind w:leftChars="100" w:left="213" w:right="555" w:firstLineChars="150" w:firstLine="334"/>
        <w:rPr>
          <w:rFonts w:ascii="ＭＳ ゴシック" w:eastAsia="ＭＳ ゴシック" w:hAnsi="ＭＳ ゴシック"/>
          <w:b/>
          <w:sz w:val="22"/>
        </w:rPr>
      </w:pPr>
      <w:r w:rsidRPr="0050452A">
        <w:rPr>
          <w:rFonts w:ascii="ＭＳ ゴシック" w:eastAsia="ＭＳ ゴシック" w:hAnsi="ＭＳ ゴシック" w:hint="eastAsia"/>
          <w:sz w:val="22"/>
        </w:rPr>
        <w:t>要した費用のうち、自己の分を負担すること。</w:t>
      </w:r>
    </w:p>
    <w:p w14:paraId="6B046ECF" w14:textId="77777777" w:rsidR="00902713" w:rsidRPr="0050452A" w:rsidRDefault="00902713" w:rsidP="00902713">
      <w:pPr>
        <w:snapToGrid w:val="0"/>
        <w:ind w:leftChars="100" w:left="436" w:hangingChars="100" w:hanging="223"/>
        <w:jc w:val="left"/>
        <w:rPr>
          <w:rFonts w:ascii="ＭＳ ゴシック" w:eastAsia="ＭＳ ゴシック" w:hAnsi="ＭＳ ゴシック"/>
          <w:sz w:val="22"/>
        </w:rPr>
      </w:pPr>
    </w:p>
    <w:p w14:paraId="0415A530" w14:textId="68837455" w:rsidR="00902713" w:rsidRPr="0050452A" w:rsidRDefault="00292074" w:rsidP="00902713">
      <w:pPr>
        <w:snapToGrid w:val="0"/>
        <w:ind w:leftChars="100" w:left="436" w:hangingChars="100" w:hanging="223"/>
        <w:jc w:val="left"/>
        <w:rPr>
          <w:rFonts w:ascii="ＭＳ ゴシック" w:eastAsia="ＭＳ ゴシック" w:hAnsi="ＭＳ ゴシック"/>
          <w:sz w:val="22"/>
        </w:rPr>
      </w:pPr>
      <w:r w:rsidRPr="0050452A">
        <w:rPr>
          <w:rFonts w:ascii="ＭＳ ゴシック" w:eastAsia="ＭＳ ゴシック" w:hAnsi="ＭＳ ゴシック" w:hint="eastAsia"/>
          <w:sz w:val="22"/>
        </w:rPr>
        <w:t xml:space="preserve">④　</w:t>
      </w:r>
      <w:r w:rsidR="004B0C9C" w:rsidRPr="0050452A">
        <w:rPr>
          <w:rFonts w:ascii="ＭＳ ゴシック" w:eastAsia="ＭＳ ゴシック" w:hAnsi="ＭＳ ゴシック" w:hint="eastAsia"/>
          <w:sz w:val="22"/>
        </w:rPr>
        <w:t>相談者は、引き合わせ後に</w:t>
      </w:r>
      <w:r w:rsidRPr="0050452A">
        <w:rPr>
          <w:rFonts w:ascii="ＭＳ ゴシック" w:eastAsia="ＭＳ ゴシック" w:hAnsi="ＭＳ ゴシック" w:hint="eastAsia"/>
          <w:sz w:val="22"/>
        </w:rPr>
        <w:t>交際</w:t>
      </w:r>
      <w:r w:rsidR="004B0C9C" w:rsidRPr="0050452A">
        <w:rPr>
          <w:rFonts w:ascii="ＭＳ ゴシック" w:eastAsia="ＭＳ ゴシック" w:hAnsi="ＭＳ ゴシック" w:hint="eastAsia"/>
          <w:sz w:val="22"/>
        </w:rPr>
        <w:t>に至った場合、その後の</w:t>
      </w:r>
      <w:r w:rsidRPr="0050452A">
        <w:rPr>
          <w:rFonts w:ascii="ＭＳ ゴシック" w:eastAsia="ＭＳ ゴシック" w:hAnsi="ＭＳ ゴシック" w:hint="eastAsia"/>
          <w:sz w:val="22"/>
        </w:rPr>
        <w:t>状況について、随時</w:t>
      </w:r>
      <w:r w:rsidR="00AC4C66" w:rsidRPr="0050452A">
        <w:rPr>
          <w:rFonts w:ascii="ＭＳ ゴシック" w:eastAsia="ＭＳ ゴシック" w:hAnsi="ＭＳ ゴシック" w:hint="eastAsia"/>
          <w:sz w:val="22"/>
        </w:rPr>
        <w:t>マリッジサポーター</w:t>
      </w:r>
      <w:r w:rsidRPr="0050452A">
        <w:rPr>
          <w:rFonts w:ascii="ＭＳ ゴシック" w:eastAsia="ＭＳ ゴシック" w:hAnsi="ＭＳ ゴシック" w:hint="eastAsia"/>
          <w:sz w:val="22"/>
        </w:rPr>
        <w:t>に報告すること。</w:t>
      </w:r>
    </w:p>
    <w:p w14:paraId="1612D1B9" w14:textId="77777777" w:rsidR="00902713" w:rsidRPr="0050452A" w:rsidRDefault="00902713" w:rsidP="00902713">
      <w:pPr>
        <w:snapToGrid w:val="0"/>
        <w:ind w:leftChars="100" w:left="436" w:hangingChars="100" w:hanging="223"/>
        <w:jc w:val="left"/>
        <w:rPr>
          <w:rFonts w:ascii="ＭＳ ゴシック" w:eastAsia="ＭＳ ゴシック" w:hAnsi="ＭＳ ゴシック"/>
          <w:sz w:val="22"/>
        </w:rPr>
      </w:pPr>
    </w:p>
    <w:p w14:paraId="2FC64CF8" w14:textId="77777777" w:rsidR="005A7998" w:rsidRPr="0050452A" w:rsidRDefault="00D031F3" w:rsidP="00902713">
      <w:pPr>
        <w:snapToGrid w:val="0"/>
        <w:ind w:left="445" w:hangingChars="200" w:hanging="445"/>
        <w:jc w:val="left"/>
        <w:rPr>
          <w:rFonts w:ascii="ＭＳ ゴシック" w:eastAsia="ＭＳ ゴシック" w:hAnsi="ＭＳ ゴシック"/>
          <w:sz w:val="22"/>
        </w:rPr>
      </w:pPr>
      <w:r w:rsidRPr="0050452A">
        <w:rPr>
          <w:rFonts w:ascii="ＭＳ ゴシック" w:eastAsia="ＭＳ ゴシック" w:hAnsi="ＭＳ ゴシック"/>
          <w:sz w:val="22"/>
        </w:rPr>
        <w:t>４　個人情報の取り扱い</w:t>
      </w:r>
    </w:p>
    <w:p w14:paraId="65839FC8" w14:textId="1718AC5A" w:rsidR="00D031F3" w:rsidRPr="0050452A" w:rsidRDefault="00D031F3" w:rsidP="00902713">
      <w:pPr>
        <w:snapToGrid w:val="0"/>
        <w:ind w:leftChars="100" w:left="436" w:hangingChars="100" w:hanging="223"/>
        <w:jc w:val="left"/>
        <w:rPr>
          <w:rFonts w:ascii="ＭＳ ゴシック" w:eastAsia="ＭＳ ゴシック" w:hAnsi="ＭＳ ゴシック"/>
          <w:sz w:val="22"/>
        </w:rPr>
      </w:pPr>
      <w:r w:rsidRPr="0050452A">
        <w:rPr>
          <w:rFonts w:ascii="ＭＳ ゴシック" w:eastAsia="ＭＳ ゴシック" w:hAnsi="ＭＳ ゴシック" w:hint="eastAsia"/>
          <w:sz w:val="22"/>
        </w:rPr>
        <w:t>①　相談者は、</w:t>
      </w:r>
      <w:r w:rsidR="00AC4C66" w:rsidRPr="0050452A">
        <w:rPr>
          <w:rFonts w:ascii="ＭＳ ゴシック" w:eastAsia="ＭＳ ゴシック" w:hAnsi="ＭＳ ゴシック" w:hint="eastAsia"/>
          <w:sz w:val="22"/>
        </w:rPr>
        <w:t>マリッジサポーター</w:t>
      </w:r>
      <w:r w:rsidRPr="0050452A">
        <w:rPr>
          <w:rFonts w:ascii="ＭＳ ゴシック" w:eastAsia="ＭＳ ゴシック" w:hAnsi="ＭＳ ゴシック" w:hint="eastAsia"/>
          <w:sz w:val="22"/>
        </w:rPr>
        <w:t>との結婚活動により知り得た情報及び事項について、第三者に漏らすことがないよう秘密を厳守すること。</w:t>
      </w:r>
    </w:p>
    <w:p w14:paraId="0595A5C2" w14:textId="77777777" w:rsidR="00D031F3" w:rsidRPr="0050452A" w:rsidRDefault="00D031F3" w:rsidP="00902713">
      <w:pPr>
        <w:snapToGrid w:val="0"/>
        <w:ind w:leftChars="100" w:left="436" w:hangingChars="100" w:hanging="223"/>
        <w:jc w:val="left"/>
        <w:rPr>
          <w:rFonts w:ascii="ＭＳ ゴシック" w:eastAsia="ＭＳ ゴシック" w:hAnsi="ＭＳ ゴシック"/>
          <w:sz w:val="22"/>
        </w:rPr>
      </w:pPr>
    </w:p>
    <w:p w14:paraId="46415B15" w14:textId="2B86937B" w:rsidR="00EF0F8E" w:rsidRPr="0050452A" w:rsidRDefault="00F96CF8" w:rsidP="00902713">
      <w:pPr>
        <w:snapToGrid w:val="0"/>
        <w:ind w:leftChars="100" w:left="436" w:hangingChars="100" w:hanging="223"/>
        <w:jc w:val="left"/>
        <w:rPr>
          <w:rFonts w:ascii="ＭＳ ゴシック" w:eastAsia="ＭＳ ゴシック" w:hAnsi="ＭＳ ゴシック"/>
          <w:sz w:val="22"/>
        </w:rPr>
      </w:pPr>
      <w:r w:rsidRPr="0050452A">
        <w:rPr>
          <w:rFonts w:ascii="ＭＳ ゴシック" w:eastAsia="ＭＳ ゴシック" w:hAnsi="ＭＳ ゴシック" w:hint="eastAsia"/>
          <w:sz w:val="22"/>
        </w:rPr>
        <w:t xml:space="preserve">②　</w:t>
      </w:r>
      <w:r w:rsidR="00AC4C66" w:rsidRPr="0050452A">
        <w:rPr>
          <w:rFonts w:ascii="ＭＳ ゴシック" w:eastAsia="ＭＳ ゴシック" w:hAnsi="ＭＳ ゴシック" w:hint="eastAsia"/>
          <w:sz w:val="22"/>
        </w:rPr>
        <w:t>マリッジサポーター</w:t>
      </w:r>
      <w:r w:rsidR="00EF0F8E" w:rsidRPr="0050452A">
        <w:rPr>
          <w:rFonts w:ascii="ＭＳ ゴシック" w:eastAsia="ＭＳ ゴシック" w:hAnsi="ＭＳ ゴシック" w:hint="eastAsia"/>
          <w:sz w:val="22"/>
        </w:rPr>
        <w:t>は、活動に際して得た個人情報について、相談者に利用の目的、範囲、方法について明示し、本人の許可なく第三者に漏らすことがないよう秘密を厳守すること。</w:t>
      </w:r>
    </w:p>
    <w:p w14:paraId="54500374" w14:textId="77777777" w:rsidR="00EF0F8E" w:rsidRPr="0050452A" w:rsidRDefault="00EF0F8E" w:rsidP="00902713">
      <w:pPr>
        <w:snapToGrid w:val="0"/>
        <w:ind w:left="223" w:hangingChars="100" w:hanging="223"/>
        <w:jc w:val="left"/>
        <w:rPr>
          <w:rFonts w:ascii="ＭＳ ゴシック" w:eastAsia="ＭＳ ゴシック" w:hAnsi="ＭＳ ゴシック"/>
          <w:sz w:val="22"/>
        </w:rPr>
      </w:pPr>
    </w:p>
    <w:p w14:paraId="1CA15647" w14:textId="154BC08C" w:rsidR="00EF0F8E" w:rsidRPr="0050452A" w:rsidRDefault="00F96CF8" w:rsidP="00902713">
      <w:pPr>
        <w:snapToGrid w:val="0"/>
        <w:ind w:leftChars="100" w:left="436" w:hangingChars="100" w:hanging="223"/>
        <w:jc w:val="left"/>
        <w:rPr>
          <w:rFonts w:ascii="ＭＳ ゴシック" w:eastAsia="ＭＳ ゴシック" w:hAnsi="ＭＳ ゴシック"/>
          <w:sz w:val="22"/>
        </w:rPr>
      </w:pPr>
      <w:r w:rsidRPr="0050452A">
        <w:rPr>
          <w:rFonts w:ascii="ＭＳ ゴシック" w:eastAsia="ＭＳ ゴシック" w:hAnsi="ＭＳ ゴシック" w:hint="eastAsia"/>
          <w:sz w:val="22"/>
        </w:rPr>
        <w:t xml:space="preserve">③　</w:t>
      </w:r>
      <w:r w:rsidR="00AC4C66" w:rsidRPr="0050452A">
        <w:rPr>
          <w:rFonts w:ascii="ＭＳ ゴシック" w:eastAsia="ＭＳ ゴシック" w:hAnsi="ＭＳ ゴシック" w:hint="eastAsia"/>
          <w:sz w:val="22"/>
        </w:rPr>
        <w:t>マリッジサポーター</w:t>
      </w:r>
      <w:r w:rsidR="00EF0F8E" w:rsidRPr="0050452A">
        <w:rPr>
          <w:rFonts w:ascii="ＭＳ ゴシック" w:eastAsia="ＭＳ ゴシック" w:hAnsi="ＭＳ ゴシック" w:hint="eastAsia"/>
          <w:sz w:val="22"/>
        </w:rPr>
        <w:t>は、活動終了時には保有した個人情報は本人に返却するか、相談者の同意を得て完全な形で破棄すること。</w:t>
      </w:r>
    </w:p>
    <w:p w14:paraId="7477B32A" w14:textId="77777777" w:rsidR="00EF0F8E" w:rsidRPr="0050452A" w:rsidRDefault="00EF0F8E" w:rsidP="00902713">
      <w:pPr>
        <w:snapToGrid w:val="0"/>
        <w:ind w:left="223" w:hangingChars="100" w:hanging="223"/>
        <w:jc w:val="left"/>
        <w:rPr>
          <w:rFonts w:ascii="ＭＳ ゴシック" w:eastAsia="ＭＳ ゴシック" w:hAnsi="ＭＳ ゴシック"/>
          <w:sz w:val="22"/>
        </w:rPr>
      </w:pPr>
    </w:p>
    <w:p w14:paraId="2F213623" w14:textId="77777777" w:rsidR="00EF0F8E" w:rsidRPr="0050452A" w:rsidRDefault="00F96CF8" w:rsidP="00902713">
      <w:pPr>
        <w:snapToGrid w:val="0"/>
        <w:ind w:left="223" w:hangingChars="100" w:hanging="223"/>
        <w:jc w:val="left"/>
        <w:rPr>
          <w:rFonts w:ascii="ＭＳ ゴシック" w:eastAsia="ＭＳ ゴシック" w:hAnsi="ＭＳ ゴシック"/>
          <w:sz w:val="22"/>
        </w:rPr>
      </w:pPr>
      <w:r w:rsidRPr="0050452A">
        <w:rPr>
          <w:rFonts w:ascii="ＭＳ ゴシック" w:eastAsia="ＭＳ ゴシック" w:hAnsi="ＭＳ ゴシック"/>
          <w:sz w:val="22"/>
        </w:rPr>
        <w:t>５　その他</w:t>
      </w:r>
    </w:p>
    <w:p w14:paraId="2BAF9E8F" w14:textId="22C56968" w:rsidR="00785247" w:rsidRPr="0050452A" w:rsidRDefault="00785247" w:rsidP="00902713">
      <w:pPr>
        <w:snapToGrid w:val="0"/>
        <w:ind w:left="223" w:hangingChars="100" w:hanging="223"/>
        <w:jc w:val="left"/>
        <w:rPr>
          <w:rFonts w:ascii="ＭＳ ゴシック" w:eastAsia="ＭＳ ゴシック" w:hAnsi="ＭＳ ゴシック"/>
          <w:sz w:val="22"/>
        </w:rPr>
      </w:pPr>
      <w:r w:rsidRPr="0050452A">
        <w:rPr>
          <w:rFonts w:ascii="ＭＳ ゴシック" w:eastAsia="ＭＳ ゴシック" w:hAnsi="ＭＳ ゴシック" w:hint="eastAsia"/>
          <w:sz w:val="22"/>
        </w:rPr>
        <w:t xml:space="preserve">　①　相談者とマリッジサポーターは</w:t>
      </w:r>
      <w:r w:rsidR="002D26D6" w:rsidRPr="0050452A">
        <w:rPr>
          <w:rFonts w:ascii="ＭＳ ゴシック" w:eastAsia="ＭＳ ゴシック" w:hAnsi="ＭＳ ゴシック" w:hint="eastAsia"/>
          <w:sz w:val="22"/>
        </w:rPr>
        <w:t>、</w:t>
      </w:r>
      <w:r w:rsidRPr="0050452A">
        <w:rPr>
          <w:rFonts w:ascii="ＭＳ ゴシック" w:eastAsia="ＭＳ ゴシック" w:hAnsi="ＭＳ ゴシック" w:hint="eastAsia"/>
          <w:sz w:val="22"/>
        </w:rPr>
        <w:t>今後の活動を進めるにあたり、互いに相手の信頼を裏切らないように誠意をもって行動すること。</w:t>
      </w:r>
    </w:p>
    <w:p w14:paraId="0B62A194" w14:textId="77777777" w:rsidR="00785247" w:rsidRPr="0050452A" w:rsidRDefault="00785247" w:rsidP="00902713">
      <w:pPr>
        <w:snapToGrid w:val="0"/>
        <w:ind w:left="223" w:hangingChars="100" w:hanging="223"/>
        <w:jc w:val="left"/>
        <w:rPr>
          <w:rFonts w:ascii="ＭＳ ゴシック" w:eastAsia="ＭＳ ゴシック" w:hAnsi="ＭＳ ゴシック"/>
          <w:sz w:val="22"/>
        </w:rPr>
      </w:pPr>
    </w:p>
    <w:p w14:paraId="70F3EEB8" w14:textId="127849B0" w:rsidR="00EF0F8E" w:rsidRPr="0050452A" w:rsidRDefault="00785247" w:rsidP="00BB3050">
      <w:pPr>
        <w:snapToGrid w:val="0"/>
        <w:ind w:leftChars="100" w:left="213"/>
        <w:jc w:val="left"/>
        <w:rPr>
          <w:rFonts w:ascii="ＭＳ ゴシック" w:eastAsia="ＭＳ ゴシック" w:hAnsi="ＭＳ ゴシック"/>
          <w:sz w:val="22"/>
        </w:rPr>
      </w:pPr>
      <w:r w:rsidRPr="0050452A">
        <w:rPr>
          <w:rFonts w:ascii="ＭＳ ゴシック" w:eastAsia="ＭＳ ゴシック" w:hAnsi="ＭＳ ゴシック" w:hint="eastAsia"/>
          <w:sz w:val="22"/>
        </w:rPr>
        <w:t xml:space="preserve">②　</w:t>
      </w:r>
      <w:r w:rsidR="00AC4C66" w:rsidRPr="0050452A">
        <w:rPr>
          <w:rFonts w:ascii="ＭＳ ゴシック" w:eastAsia="ＭＳ ゴシック" w:hAnsi="ＭＳ ゴシック" w:hint="eastAsia"/>
          <w:sz w:val="22"/>
        </w:rPr>
        <w:t>マリッジサポーター</w:t>
      </w:r>
      <w:r w:rsidR="001123BE" w:rsidRPr="0050452A">
        <w:rPr>
          <w:rFonts w:ascii="ＭＳ ゴシック" w:eastAsia="ＭＳ ゴシック" w:hAnsi="ＭＳ ゴシック" w:hint="eastAsia"/>
          <w:sz w:val="22"/>
        </w:rPr>
        <w:t>が引き合わせ</w:t>
      </w:r>
      <w:r w:rsidR="00EF0F8E" w:rsidRPr="0050452A">
        <w:rPr>
          <w:rFonts w:ascii="ＭＳ ゴシック" w:eastAsia="ＭＳ ゴシック" w:hAnsi="ＭＳ ゴシック" w:hint="eastAsia"/>
          <w:sz w:val="22"/>
        </w:rPr>
        <w:t>後に発生したトラブルについては、相談者が当事者同士で解決すること。</w:t>
      </w:r>
    </w:p>
    <w:p w14:paraId="591A0526" w14:textId="77777777" w:rsidR="00EF0F8E" w:rsidRPr="0050452A" w:rsidRDefault="00EF0F8E" w:rsidP="00902713">
      <w:pPr>
        <w:snapToGrid w:val="0"/>
        <w:ind w:left="447" w:hangingChars="200" w:hanging="447"/>
        <w:jc w:val="left"/>
        <w:rPr>
          <w:rFonts w:ascii="ＭＳ ゴシック" w:eastAsia="ＭＳ ゴシック" w:hAnsi="ＭＳ ゴシック"/>
          <w:b/>
          <w:sz w:val="22"/>
        </w:rPr>
      </w:pPr>
    </w:p>
    <w:p w14:paraId="564469D4" w14:textId="77777777" w:rsidR="00EF0F8E" w:rsidRPr="0050452A" w:rsidRDefault="00EF0F8E" w:rsidP="00902713">
      <w:pPr>
        <w:snapToGrid w:val="0"/>
        <w:ind w:left="447" w:hangingChars="200" w:hanging="447"/>
        <w:jc w:val="left"/>
        <w:rPr>
          <w:rFonts w:ascii="ＭＳ ゴシック" w:eastAsia="ＭＳ ゴシック" w:hAnsi="ＭＳ ゴシック"/>
          <w:b/>
          <w:sz w:val="22"/>
        </w:rPr>
      </w:pPr>
    </w:p>
    <w:p w14:paraId="199CE0DB" w14:textId="0FC7AC75" w:rsidR="00EF0F8E" w:rsidRPr="0050452A" w:rsidRDefault="00EF0F8E" w:rsidP="00EF0F8E">
      <w:pPr>
        <w:spacing w:line="360" w:lineRule="auto"/>
        <w:jc w:val="left"/>
        <w:rPr>
          <w:rFonts w:ascii="ＭＳ ゴシック" w:eastAsia="ＭＳ ゴシック" w:hAnsi="ＭＳ ゴシック"/>
          <w:sz w:val="22"/>
        </w:rPr>
      </w:pPr>
      <w:r w:rsidRPr="0050452A">
        <w:rPr>
          <w:rFonts w:ascii="ＭＳ ゴシック" w:eastAsia="ＭＳ ゴシック" w:hAnsi="ＭＳ ゴシック" w:hint="eastAsia"/>
          <w:sz w:val="22"/>
        </w:rPr>
        <w:t xml:space="preserve">　　</w:t>
      </w:r>
      <w:r w:rsidR="00303130" w:rsidRPr="0050452A">
        <w:rPr>
          <w:rFonts w:ascii="ＭＳ ゴシック" w:eastAsia="ＭＳ ゴシック" w:hAnsi="ＭＳ ゴシック" w:hint="eastAsia"/>
          <w:sz w:val="22"/>
        </w:rPr>
        <w:t>令和</w:t>
      </w:r>
      <w:r w:rsidRPr="0050452A">
        <w:rPr>
          <w:rFonts w:ascii="ＭＳ ゴシック" w:eastAsia="ＭＳ ゴシック" w:hAnsi="ＭＳ ゴシック" w:hint="eastAsia"/>
          <w:sz w:val="22"/>
        </w:rPr>
        <w:t xml:space="preserve">　　　年　　　月　　　日</w:t>
      </w:r>
    </w:p>
    <w:p w14:paraId="326AE82F" w14:textId="77777777" w:rsidR="00EF0F8E" w:rsidRPr="0050452A" w:rsidRDefault="001F573A" w:rsidP="00EF0F8E">
      <w:pPr>
        <w:spacing w:line="360" w:lineRule="auto"/>
        <w:jc w:val="left"/>
        <w:rPr>
          <w:rFonts w:ascii="ＭＳ ゴシック" w:eastAsia="ＭＳ ゴシック" w:hAnsi="ＭＳ ゴシック"/>
          <w:sz w:val="22"/>
        </w:rPr>
      </w:pPr>
      <w:r w:rsidRPr="0050452A">
        <w:rPr>
          <w:rFonts w:ascii="ＭＳ ゴシック" w:eastAsia="ＭＳ ゴシック" w:hAnsi="ＭＳ ゴシック"/>
          <w:noProof/>
          <w:sz w:val="22"/>
        </w:rPr>
        <mc:AlternateContent>
          <mc:Choice Requires="wps">
            <w:drawing>
              <wp:anchor distT="0" distB="0" distL="114300" distR="114300" simplePos="0" relativeHeight="251686912" behindDoc="0" locked="0" layoutInCell="1" allowOverlap="1" wp14:anchorId="54460AD0" wp14:editId="08F4B50C">
                <wp:simplePos x="0" y="0"/>
                <wp:positionH relativeFrom="column">
                  <wp:posOffset>2187851</wp:posOffset>
                </wp:positionH>
                <wp:positionV relativeFrom="paragraph">
                  <wp:posOffset>87354</wp:posOffset>
                </wp:positionV>
                <wp:extent cx="3205314" cy="927100"/>
                <wp:effectExtent l="0" t="0" r="0" b="635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314"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B3EAC" w14:textId="604EF640" w:rsidR="004560B6" w:rsidRDefault="004560B6" w:rsidP="00EF0F8E">
                            <w:pPr>
                              <w:rPr>
                                <w:rFonts w:ascii="ＭＳ ゴシック" w:eastAsia="ＭＳ ゴシック" w:hAnsi="ＭＳ ゴシック"/>
                              </w:rPr>
                            </w:pPr>
                            <w:r>
                              <w:rPr>
                                <w:rFonts w:ascii="ＭＳ ゴシック" w:eastAsia="ＭＳ ゴシック" w:hAnsi="ＭＳ ゴシック" w:hint="eastAsia"/>
                              </w:rPr>
                              <w:t xml:space="preserve">相　談　者　　　　</w:t>
                            </w:r>
                            <w:r>
                              <w:rPr>
                                <w:rFonts w:ascii="ＭＳ ゴシック" w:eastAsia="ＭＳ ゴシック" w:hAnsi="ＭＳ ゴシック"/>
                              </w:rPr>
                              <w:t xml:space="preserve">　　　</w:t>
                            </w:r>
                            <w:r w:rsidRPr="00D17E24">
                              <w:rPr>
                                <w:rFonts w:ascii="ＭＳ ゴシック" w:eastAsia="ＭＳ ゴシック" w:hAnsi="ＭＳ ゴシック" w:hint="eastAsia"/>
                                <w:u w:val="single"/>
                              </w:rPr>
                              <w:t xml:space="preserve">　　　　　　　　　　　</w:t>
                            </w:r>
                          </w:p>
                          <w:p w14:paraId="2970450C" w14:textId="77777777" w:rsidR="004560B6" w:rsidRDefault="004560B6" w:rsidP="00EF0F8E">
                            <w:pPr>
                              <w:rPr>
                                <w:rFonts w:ascii="ＭＳ ゴシック" w:eastAsia="ＭＳ ゴシック" w:hAnsi="ＭＳ ゴシック"/>
                              </w:rPr>
                            </w:pPr>
                          </w:p>
                          <w:p w14:paraId="53159AE0" w14:textId="32FA2F6B" w:rsidR="004560B6" w:rsidRPr="00BC178C" w:rsidRDefault="004560B6" w:rsidP="00EF0F8E">
                            <w:pPr>
                              <w:rPr>
                                <w:rFonts w:ascii="ＭＳ ゴシック" w:eastAsia="ＭＳ ゴシック" w:hAnsi="ＭＳ ゴシック"/>
                              </w:rPr>
                            </w:pPr>
                            <w:r>
                              <w:rPr>
                                <w:rFonts w:ascii="ＭＳ ゴシック" w:eastAsia="ＭＳ ゴシック" w:hAnsi="ＭＳ ゴシック" w:hint="eastAsia"/>
                              </w:rPr>
                              <w:t xml:space="preserve">マリッジサポーター　　</w:t>
                            </w:r>
                            <w:r w:rsidRPr="00BC178C">
                              <w:rPr>
                                <w:rFonts w:ascii="ＭＳ ゴシック" w:eastAsia="ＭＳ ゴシック" w:hAnsi="ＭＳ ゴシック" w:hint="eastAsia"/>
                              </w:rPr>
                              <w:t xml:space="preserve">　</w:t>
                            </w:r>
                            <w:r w:rsidRPr="00BC178C">
                              <w:rPr>
                                <w:rFonts w:ascii="ＭＳ ゴシック" w:eastAsia="ＭＳ ゴシック" w:hAnsi="ＭＳ ゴシック"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60AD0" id="Text Box 31" o:spid="_x0000_s1027" type="#_x0000_t202" style="position:absolute;margin-left:172.25pt;margin-top:6.9pt;width:252.4pt;height: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" stroked="f">
                <v:textbox inset="5.85pt,.7pt,5.85pt,.7pt">
                  <w:txbxContent>
                    <w:p w14:paraId="6B0B3EAC" w14:textId="604EF640" w:rsidR="004560B6" w:rsidRDefault="004560B6" w:rsidP="00EF0F8E">
                      <w:pPr>
                        <w:rPr>
                          <w:rFonts w:ascii="ＭＳ ゴシック" w:eastAsia="ＭＳ ゴシック" w:hAnsi="ＭＳ ゴシック"/>
                        </w:rPr>
                      </w:pPr>
                      <w:r>
                        <w:rPr>
                          <w:rFonts w:ascii="ＭＳ ゴシック" w:eastAsia="ＭＳ ゴシック" w:hAnsi="ＭＳ ゴシック" w:hint="eastAsia"/>
                        </w:rPr>
                        <w:t xml:space="preserve">相　談　者　　　　</w:t>
                      </w:r>
                      <w:r>
                        <w:rPr>
                          <w:rFonts w:ascii="ＭＳ ゴシック" w:eastAsia="ＭＳ ゴシック" w:hAnsi="ＭＳ ゴシック"/>
                        </w:rPr>
                        <w:t xml:space="preserve">　　　</w:t>
                      </w:r>
                      <w:r w:rsidRPr="00D17E24">
                        <w:rPr>
                          <w:rFonts w:ascii="ＭＳ ゴシック" w:eastAsia="ＭＳ ゴシック" w:hAnsi="ＭＳ ゴシック" w:hint="eastAsia"/>
                          <w:u w:val="single"/>
                        </w:rPr>
                        <w:t xml:space="preserve">　　　　　　　　　　　</w:t>
                      </w:r>
                    </w:p>
                    <w:p w14:paraId="2970450C" w14:textId="77777777" w:rsidR="004560B6" w:rsidRDefault="004560B6" w:rsidP="00EF0F8E">
                      <w:pPr>
                        <w:rPr>
                          <w:rFonts w:ascii="ＭＳ ゴシック" w:eastAsia="ＭＳ ゴシック" w:hAnsi="ＭＳ ゴシック"/>
                        </w:rPr>
                      </w:pPr>
                    </w:p>
                    <w:p w14:paraId="53159AE0" w14:textId="32FA2F6B" w:rsidR="004560B6" w:rsidRPr="00BC178C" w:rsidRDefault="004560B6" w:rsidP="00EF0F8E">
                      <w:pPr>
                        <w:rPr>
                          <w:rFonts w:ascii="ＭＳ ゴシック" w:eastAsia="ＭＳ ゴシック" w:hAnsi="ＭＳ ゴシック"/>
                        </w:rPr>
                      </w:pPr>
                      <w:r>
                        <w:rPr>
                          <w:rFonts w:ascii="ＭＳ ゴシック" w:eastAsia="ＭＳ ゴシック" w:hAnsi="ＭＳ ゴシック" w:hint="eastAsia"/>
                        </w:rPr>
                        <w:t xml:space="preserve">マリッジサポーター　　</w:t>
                      </w:r>
                      <w:r w:rsidRPr="00BC178C">
                        <w:rPr>
                          <w:rFonts w:ascii="ＭＳ ゴシック" w:eastAsia="ＭＳ ゴシック" w:hAnsi="ＭＳ ゴシック" w:hint="eastAsia"/>
                        </w:rPr>
                        <w:t xml:space="preserve">　</w:t>
                      </w:r>
                      <w:r w:rsidRPr="00BC178C">
                        <w:rPr>
                          <w:rFonts w:ascii="ＭＳ ゴシック" w:eastAsia="ＭＳ ゴシック" w:hAnsi="ＭＳ ゴシック" w:hint="eastAsia"/>
                          <w:u w:val="single"/>
                        </w:rPr>
                        <w:t xml:space="preserve">　　　　　　　　　　　</w:t>
                      </w:r>
                    </w:p>
                  </w:txbxContent>
                </v:textbox>
              </v:shape>
            </w:pict>
          </mc:Fallback>
        </mc:AlternateContent>
      </w:r>
    </w:p>
    <w:p w14:paraId="4A5A1682" w14:textId="77777777" w:rsidR="00EF0F8E" w:rsidRPr="0050452A" w:rsidRDefault="00EF0F8E" w:rsidP="00EF0F8E">
      <w:pPr>
        <w:ind w:right="-1"/>
        <w:rPr>
          <w:rFonts w:ascii="ＭＳ ゴシック" w:eastAsia="ＭＳ ゴシック" w:hAnsi="ＭＳ ゴシック"/>
          <w:sz w:val="24"/>
          <w:szCs w:val="24"/>
        </w:rPr>
      </w:pPr>
    </w:p>
    <w:p w14:paraId="7D1E6558" w14:textId="77777777" w:rsidR="00EF0F8E" w:rsidRPr="0050452A" w:rsidRDefault="00EF0F8E" w:rsidP="00EF0F8E">
      <w:pPr>
        <w:ind w:right="-1"/>
        <w:rPr>
          <w:rFonts w:ascii="ＭＳ ゴシック" w:eastAsia="ＭＳ ゴシック" w:hAnsi="ＭＳ ゴシック"/>
          <w:sz w:val="24"/>
          <w:szCs w:val="24"/>
        </w:rPr>
      </w:pPr>
    </w:p>
    <w:p w14:paraId="1222E54C" w14:textId="77777777" w:rsidR="00EF0F8E" w:rsidRPr="0050452A" w:rsidRDefault="00EF0F8E" w:rsidP="00EF0F8E">
      <w:pPr>
        <w:ind w:right="-1"/>
        <w:rPr>
          <w:rFonts w:ascii="ＭＳ ゴシック" w:eastAsia="ＭＳ ゴシック" w:hAnsi="ＭＳ ゴシック"/>
          <w:sz w:val="24"/>
          <w:szCs w:val="24"/>
        </w:rPr>
      </w:pPr>
    </w:p>
    <w:p w14:paraId="606F5426" w14:textId="77777777" w:rsidR="00EF0F8E" w:rsidRPr="0050452A" w:rsidRDefault="00EF0F8E" w:rsidP="00EF0F8E">
      <w:pPr>
        <w:ind w:right="-1"/>
        <w:rPr>
          <w:rFonts w:ascii="ＭＳ ゴシック" w:eastAsia="ＭＳ ゴシック" w:hAnsi="ＭＳ ゴシック"/>
          <w:sz w:val="24"/>
          <w:szCs w:val="24"/>
        </w:rPr>
      </w:pPr>
    </w:p>
    <w:p w14:paraId="1DAFD38D" w14:textId="77777777" w:rsidR="003A37AD" w:rsidRPr="0050452A" w:rsidRDefault="003A37AD" w:rsidP="00EF0F8E">
      <w:pPr>
        <w:ind w:right="-1"/>
        <w:rPr>
          <w:rFonts w:ascii="ＭＳ ゴシック" w:eastAsia="ＭＳ ゴシック" w:hAnsi="ＭＳ ゴシック"/>
          <w:sz w:val="24"/>
          <w:szCs w:val="24"/>
        </w:rPr>
      </w:pPr>
    </w:p>
    <w:p w14:paraId="67BCC840" w14:textId="77777777" w:rsidR="003A37AD" w:rsidRDefault="003A37AD" w:rsidP="00EF0F8E">
      <w:pPr>
        <w:ind w:right="-1"/>
        <w:rPr>
          <w:rFonts w:ascii="ＭＳ ゴシック" w:eastAsia="ＭＳ ゴシック" w:hAnsi="ＭＳ ゴシック"/>
          <w:sz w:val="24"/>
          <w:szCs w:val="24"/>
        </w:rPr>
      </w:pPr>
    </w:p>
    <w:p w14:paraId="5F4D41F9" w14:textId="77777777" w:rsidR="00716DD0" w:rsidRPr="0050452A" w:rsidRDefault="00716DD0" w:rsidP="00EF0F8E">
      <w:pPr>
        <w:ind w:right="-1"/>
        <w:rPr>
          <w:rFonts w:ascii="ＭＳ ゴシック" w:eastAsia="ＭＳ ゴシック" w:hAnsi="ＭＳ ゴシック"/>
          <w:sz w:val="24"/>
          <w:szCs w:val="24"/>
        </w:rPr>
      </w:pPr>
    </w:p>
    <w:p w14:paraId="505B3E8E" w14:textId="77777777" w:rsidR="003A37AD" w:rsidRPr="0050452A" w:rsidRDefault="003A37AD" w:rsidP="00EF0F8E">
      <w:pPr>
        <w:ind w:right="-1"/>
        <w:rPr>
          <w:rFonts w:ascii="ＭＳ ゴシック" w:eastAsia="ＭＳ ゴシック" w:hAnsi="ＭＳ ゴシック"/>
          <w:sz w:val="24"/>
          <w:szCs w:val="24"/>
        </w:rPr>
      </w:pPr>
    </w:p>
    <w:p w14:paraId="577BA3D4" w14:textId="77777777" w:rsidR="003A37AD" w:rsidRPr="0050452A" w:rsidRDefault="003A37AD" w:rsidP="00EF0F8E">
      <w:pPr>
        <w:ind w:right="-1"/>
        <w:rPr>
          <w:rFonts w:ascii="ＭＳ ゴシック" w:eastAsia="ＭＳ ゴシック" w:hAnsi="ＭＳ ゴシック"/>
          <w:sz w:val="24"/>
          <w:szCs w:val="24"/>
        </w:rPr>
      </w:pPr>
    </w:p>
    <w:p w14:paraId="29FC1065" w14:textId="77777777" w:rsidR="00EF0F8E" w:rsidRPr="0050452A" w:rsidRDefault="00EF0F8E" w:rsidP="001509F9">
      <w:pPr>
        <w:ind w:right="-1"/>
        <w:rPr>
          <w:rFonts w:ascii="ＭＳ ゴシック" w:eastAsia="ＭＳ ゴシック" w:hAnsi="ＭＳ ゴシック"/>
          <w:sz w:val="24"/>
          <w:szCs w:val="24"/>
        </w:rPr>
      </w:pPr>
    </w:p>
    <w:p w14:paraId="62EEACBC" w14:textId="6A3478AF" w:rsidR="004B0C9C" w:rsidRPr="0050452A" w:rsidRDefault="00E60E84" w:rsidP="001509F9">
      <w:pPr>
        <w:pStyle w:val="a8"/>
        <w:numPr>
          <w:ilvl w:val="0"/>
          <w:numId w:val="7"/>
        </w:numPr>
        <w:snapToGrid w:val="0"/>
        <w:ind w:leftChars="0"/>
        <w:jc w:val="left"/>
        <w:rPr>
          <w:rFonts w:ascii="ＭＳ ゴシック" w:eastAsia="ＭＳ ゴシック" w:hAnsi="ＭＳ ゴシック"/>
          <w:b/>
          <w:sz w:val="22"/>
        </w:rPr>
      </w:pPr>
      <w:r w:rsidRPr="0050452A">
        <w:rPr>
          <w:rFonts w:ascii="ＭＳ ゴシック" w:eastAsia="ＭＳ ゴシック" w:hAnsi="ＭＳ ゴシック" w:hint="eastAsia"/>
          <w:b/>
          <w:sz w:val="22"/>
        </w:rPr>
        <w:t>２</w:t>
      </w:r>
      <w:r w:rsidR="004B0C9C" w:rsidRPr="0050452A">
        <w:rPr>
          <w:rFonts w:ascii="ＭＳ ゴシック" w:eastAsia="ＭＳ ゴシック" w:hAnsi="ＭＳ ゴシック" w:hint="eastAsia"/>
          <w:b/>
          <w:sz w:val="22"/>
        </w:rPr>
        <w:t>部作成し、</w:t>
      </w:r>
      <w:r w:rsidR="00AC4C66" w:rsidRPr="0050452A">
        <w:rPr>
          <w:rFonts w:ascii="ＭＳ ゴシック" w:eastAsia="ＭＳ ゴシック" w:hAnsi="ＭＳ ゴシック" w:hint="eastAsia"/>
          <w:b/>
          <w:sz w:val="22"/>
        </w:rPr>
        <w:t>マリッジサポーター</w:t>
      </w:r>
      <w:r w:rsidR="004B0C9C" w:rsidRPr="0050452A">
        <w:rPr>
          <w:rFonts w:ascii="ＭＳ ゴシック" w:eastAsia="ＭＳ ゴシック" w:hAnsi="ＭＳ ゴシック" w:hint="eastAsia"/>
          <w:b/>
          <w:sz w:val="22"/>
        </w:rPr>
        <w:t>と相談者それぞれが１部ずつ保管してください</w:t>
      </w:r>
    </w:p>
    <w:p w14:paraId="7965A25A" w14:textId="77777777" w:rsidR="00EF0F8E" w:rsidRPr="0050452A" w:rsidRDefault="00EF0F8E" w:rsidP="001509F9">
      <w:pPr>
        <w:ind w:right="-1"/>
        <w:rPr>
          <w:rFonts w:ascii="ＭＳ ゴシック" w:eastAsia="ＭＳ ゴシック" w:hAnsi="ＭＳ ゴシック"/>
          <w:sz w:val="24"/>
          <w:szCs w:val="24"/>
        </w:rPr>
      </w:pPr>
    </w:p>
    <w:p w14:paraId="4B1252C7" w14:textId="77777777" w:rsidR="00EF0F8E" w:rsidRPr="0050452A" w:rsidRDefault="00EF0F8E" w:rsidP="001509F9">
      <w:pPr>
        <w:snapToGrid w:val="0"/>
        <w:ind w:left="223" w:hangingChars="100" w:hanging="223"/>
        <w:jc w:val="right"/>
        <w:rPr>
          <w:rFonts w:ascii="ＭＳ ゴシック" w:eastAsia="ＭＳ ゴシック" w:hAnsi="ＭＳ ゴシック"/>
          <w:b/>
          <w:sz w:val="22"/>
        </w:rPr>
      </w:pPr>
      <w:r w:rsidRPr="0050452A">
        <w:rPr>
          <w:rFonts w:ascii="ＭＳ ゴシック" w:eastAsia="ＭＳ ゴシック" w:hAnsi="ＭＳ ゴシック" w:hint="eastAsia"/>
          <w:b/>
          <w:sz w:val="22"/>
        </w:rPr>
        <w:t xml:space="preserve">　　　　　　　　　　　　　　　　　　　　　　　　　　（２枚中、２枚目です）</w:t>
      </w:r>
    </w:p>
    <w:p w14:paraId="210BC4C2" w14:textId="77777777" w:rsidR="00A54D17" w:rsidRPr="0050452A" w:rsidRDefault="00A54D17" w:rsidP="00EF0F8E">
      <w:pPr>
        <w:snapToGrid w:val="0"/>
        <w:spacing w:line="180" w:lineRule="auto"/>
        <w:ind w:left="223" w:hangingChars="100" w:hanging="223"/>
        <w:jc w:val="right"/>
        <w:rPr>
          <w:rFonts w:ascii="ＭＳ ゴシック" w:eastAsia="ＭＳ ゴシック" w:hAnsi="ＭＳ ゴシック"/>
          <w:b/>
          <w:sz w:val="22"/>
        </w:rPr>
      </w:pPr>
      <w:bookmarkStart w:id="0" w:name="_GoBack"/>
      <w:bookmarkEnd w:id="0"/>
    </w:p>
    <w:sectPr w:rsidR="00A54D17" w:rsidRPr="0050452A" w:rsidSect="001D013B">
      <w:footerReference w:type="default" r:id="rId8"/>
      <w:pgSz w:w="11907" w:h="16839" w:code="9"/>
      <w:pgMar w:top="1701" w:right="1416" w:bottom="1701" w:left="1701" w:header="851" w:footer="851" w:gutter="0"/>
      <w:pgNumType w:fmt="numberInDash" w:start="1"/>
      <w:cols w:space="425"/>
      <w:docGrid w:type="linesAndChars" w:linePitch="37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6B2C8" w14:textId="77777777" w:rsidR="004560B6" w:rsidRDefault="004560B6" w:rsidP="00041B19">
      <w:r>
        <w:separator/>
      </w:r>
    </w:p>
  </w:endnote>
  <w:endnote w:type="continuationSeparator" w:id="0">
    <w:p w14:paraId="6F992900" w14:textId="77777777" w:rsidR="004560B6" w:rsidRDefault="004560B6" w:rsidP="0004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620196"/>
      <w:docPartObj>
        <w:docPartGallery w:val="Page Numbers (Bottom of Page)"/>
        <w:docPartUnique/>
      </w:docPartObj>
    </w:sdtPr>
    <w:sdtEndPr/>
    <w:sdtContent>
      <w:p w14:paraId="3F4DC919" w14:textId="77777777" w:rsidR="004560B6" w:rsidRDefault="004560B6">
        <w:pPr>
          <w:pStyle w:val="a5"/>
          <w:jc w:val="center"/>
        </w:pPr>
        <w:r>
          <w:fldChar w:fldCharType="begin"/>
        </w:r>
        <w:r>
          <w:instrText xml:space="preserve"> PAGE   \* MERGEFORMAT </w:instrText>
        </w:r>
        <w:r>
          <w:fldChar w:fldCharType="separate"/>
        </w:r>
        <w:r w:rsidR="00FE13E2" w:rsidRPr="00FE13E2">
          <w:rPr>
            <w:noProof/>
            <w:lang w:val="ja-JP"/>
          </w:rPr>
          <w:t>-</w:t>
        </w:r>
        <w:r w:rsidR="00FE13E2">
          <w:rPr>
            <w:noProof/>
          </w:rPr>
          <w:t xml:space="preserve"> 2 -</w:t>
        </w:r>
        <w:r>
          <w:rPr>
            <w:noProof/>
          </w:rPr>
          <w:fldChar w:fldCharType="end"/>
        </w:r>
      </w:p>
    </w:sdtContent>
  </w:sdt>
  <w:p w14:paraId="26288DAA" w14:textId="77777777" w:rsidR="004560B6" w:rsidRDefault="004560B6" w:rsidP="003049B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807BA" w14:textId="77777777" w:rsidR="004560B6" w:rsidRDefault="004560B6" w:rsidP="00041B19">
      <w:r>
        <w:separator/>
      </w:r>
    </w:p>
  </w:footnote>
  <w:footnote w:type="continuationSeparator" w:id="0">
    <w:p w14:paraId="5FE79BFF" w14:textId="77777777" w:rsidR="004560B6" w:rsidRDefault="004560B6" w:rsidP="00041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ECE"/>
    <w:multiLevelType w:val="hybridMultilevel"/>
    <w:tmpl w:val="999C63DC"/>
    <w:lvl w:ilvl="0" w:tplc="3C724634">
      <w:numFmt w:val="bullet"/>
      <w:lvlText w:val="・"/>
      <w:lvlJc w:val="left"/>
      <w:pPr>
        <w:ind w:left="10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8431F76"/>
    <w:multiLevelType w:val="hybridMultilevel"/>
    <w:tmpl w:val="1DF244E0"/>
    <w:lvl w:ilvl="0" w:tplc="DA8020E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CB6188"/>
    <w:multiLevelType w:val="hybridMultilevel"/>
    <w:tmpl w:val="67AC9452"/>
    <w:lvl w:ilvl="0" w:tplc="004A60BC">
      <w:numFmt w:val="bullet"/>
      <w:lvlText w:val="・"/>
      <w:lvlJc w:val="left"/>
      <w:pPr>
        <w:ind w:left="10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303801FB"/>
    <w:multiLevelType w:val="hybridMultilevel"/>
    <w:tmpl w:val="C7A0C17E"/>
    <w:lvl w:ilvl="0" w:tplc="2C844B2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1F1DFF"/>
    <w:multiLevelType w:val="hybridMultilevel"/>
    <w:tmpl w:val="05561B2C"/>
    <w:lvl w:ilvl="0" w:tplc="281E9538">
      <w:start w:val="5"/>
      <w:numFmt w:val="bullet"/>
      <w:lvlText w:val="□"/>
      <w:lvlJc w:val="left"/>
      <w:pPr>
        <w:ind w:left="468" w:hanging="360"/>
      </w:pPr>
      <w:rPr>
        <w:rFonts w:ascii="ＭＳ ゴシック" w:eastAsia="ＭＳ ゴシック" w:hAnsi="ＭＳ ゴシック" w:cs="Times New Roman"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5" w15:restartNumberingAfterBreak="0">
    <w:nsid w:val="4CA804EE"/>
    <w:multiLevelType w:val="hybridMultilevel"/>
    <w:tmpl w:val="8C341AF2"/>
    <w:lvl w:ilvl="0" w:tplc="A474643A">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0C366B"/>
    <w:multiLevelType w:val="hybridMultilevel"/>
    <w:tmpl w:val="33F47C68"/>
    <w:lvl w:ilvl="0" w:tplc="EA4292AC">
      <w:start w:val="7"/>
      <w:numFmt w:val="bullet"/>
      <w:lvlText w:val="○"/>
      <w:lvlJc w:val="left"/>
      <w:pPr>
        <w:ind w:left="94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7" w15:restartNumberingAfterBreak="0">
    <w:nsid w:val="700E0CCA"/>
    <w:multiLevelType w:val="hybridMultilevel"/>
    <w:tmpl w:val="1B4CA6E4"/>
    <w:lvl w:ilvl="0" w:tplc="9A8C6402">
      <w:numFmt w:val="bullet"/>
      <w:lvlText w:val="○"/>
      <w:lvlJc w:val="left"/>
      <w:pPr>
        <w:ind w:left="102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8" w:hanging="420"/>
      </w:pPr>
      <w:rPr>
        <w:rFonts w:ascii="Wingdings" w:hAnsi="Wingdings" w:hint="default"/>
      </w:rPr>
    </w:lvl>
    <w:lvl w:ilvl="2" w:tplc="0409000D" w:tentative="1">
      <w:start w:val="1"/>
      <w:numFmt w:val="bullet"/>
      <w:lvlText w:val=""/>
      <w:lvlJc w:val="left"/>
      <w:pPr>
        <w:ind w:left="1928" w:hanging="420"/>
      </w:pPr>
      <w:rPr>
        <w:rFonts w:ascii="Wingdings" w:hAnsi="Wingdings" w:hint="default"/>
      </w:rPr>
    </w:lvl>
    <w:lvl w:ilvl="3" w:tplc="04090001" w:tentative="1">
      <w:start w:val="1"/>
      <w:numFmt w:val="bullet"/>
      <w:lvlText w:val=""/>
      <w:lvlJc w:val="left"/>
      <w:pPr>
        <w:ind w:left="2348" w:hanging="420"/>
      </w:pPr>
      <w:rPr>
        <w:rFonts w:ascii="Wingdings" w:hAnsi="Wingdings" w:hint="default"/>
      </w:rPr>
    </w:lvl>
    <w:lvl w:ilvl="4" w:tplc="0409000B" w:tentative="1">
      <w:start w:val="1"/>
      <w:numFmt w:val="bullet"/>
      <w:lvlText w:val=""/>
      <w:lvlJc w:val="left"/>
      <w:pPr>
        <w:ind w:left="2768" w:hanging="420"/>
      </w:pPr>
      <w:rPr>
        <w:rFonts w:ascii="Wingdings" w:hAnsi="Wingdings" w:hint="default"/>
      </w:rPr>
    </w:lvl>
    <w:lvl w:ilvl="5" w:tplc="0409000D" w:tentative="1">
      <w:start w:val="1"/>
      <w:numFmt w:val="bullet"/>
      <w:lvlText w:val=""/>
      <w:lvlJc w:val="left"/>
      <w:pPr>
        <w:ind w:left="3188" w:hanging="420"/>
      </w:pPr>
      <w:rPr>
        <w:rFonts w:ascii="Wingdings" w:hAnsi="Wingdings" w:hint="default"/>
      </w:rPr>
    </w:lvl>
    <w:lvl w:ilvl="6" w:tplc="04090001" w:tentative="1">
      <w:start w:val="1"/>
      <w:numFmt w:val="bullet"/>
      <w:lvlText w:val=""/>
      <w:lvlJc w:val="left"/>
      <w:pPr>
        <w:ind w:left="3608" w:hanging="420"/>
      </w:pPr>
      <w:rPr>
        <w:rFonts w:ascii="Wingdings" w:hAnsi="Wingdings" w:hint="default"/>
      </w:rPr>
    </w:lvl>
    <w:lvl w:ilvl="7" w:tplc="0409000B" w:tentative="1">
      <w:start w:val="1"/>
      <w:numFmt w:val="bullet"/>
      <w:lvlText w:val=""/>
      <w:lvlJc w:val="left"/>
      <w:pPr>
        <w:ind w:left="4028" w:hanging="420"/>
      </w:pPr>
      <w:rPr>
        <w:rFonts w:ascii="Wingdings" w:hAnsi="Wingdings" w:hint="default"/>
      </w:rPr>
    </w:lvl>
    <w:lvl w:ilvl="8" w:tplc="0409000D" w:tentative="1">
      <w:start w:val="1"/>
      <w:numFmt w:val="bullet"/>
      <w:lvlText w:val=""/>
      <w:lvlJc w:val="left"/>
      <w:pPr>
        <w:ind w:left="4448" w:hanging="420"/>
      </w:pPr>
      <w:rPr>
        <w:rFonts w:ascii="Wingdings" w:hAnsi="Wingdings" w:hint="default"/>
      </w:rPr>
    </w:lvl>
  </w:abstractNum>
  <w:abstractNum w:abstractNumId="8" w15:restartNumberingAfterBreak="0">
    <w:nsid w:val="7CCE2C8F"/>
    <w:multiLevelType w:val="hybridMultilevel"/>
    <w:tmpl w:val="8E38812A"/>
    <w:lvl w:ilvl="0" w:tplc="108AEBB2">
      <w:start w:val="8"/>
      <w:numFmt w:val="bullet"/>
      <w:lvlText w:val="※"/>
      <w:lvlJc w:val="left"/>
      <w:pPr>
        <w:ind w:left="5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9" w15:restartNumberingAfterBreak="0">
    <w:nsid w:val="7ECA5AD6"/>
    <w:multiLevelType w:val="hybridMultilevel"/>
    <w:tmpl w:val="83467942"/>
    <w:lvl w:ilvl="0" w:tplc="D3702526">
      <w:start w:val="1"/>
      <w:numFmt w:val="bullet"/>
      <w:lvlText w:val="※"/>
      <w:lvlJc w:val="left"/>
      <w:pPr>
        <w:ind w:left="5464" w:hanging="36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 w:numId="8">
    <w:abstractNumId w:val="7"/>
  </w:num>
  <w:num w:numId="9">
    <w:abstractNumId w:val="8"/>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3"/>
  <w:drawingGridVerticalSpacing w:val="373"/>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22"/>
    <w:rsid w:val="000047D9"/>
    <w:rsid w:val="0001382B"/>
    <w:rsid w:val="000162F7"/>
    <w:rsid w:val="000166B2"/>
    <w:rsid w:val="000210F2"/>
    <w:rsid w:val="00023800"/>
    <w:rsid w:val="00023D96"/>
    <w:rsid w:val="000255B8"/>
    <w:rsid w:val="00032904"/>
    <w:rsid w:val="00032916"/>
    <w:rsid w:val="00034286"/>
    <w:rsid w:val="00036024"/>
    <w:rsid w:val="00036B1A"/>
    <w:rsid w:val="00041623"/>
    <w:rsid w:val="00041B19"/>
    <w:rsid w:val="00041EED"/>
    <w:rsid w:val="0004216B"/>
    <w:rsid w:val="000422BD"/>
    <w:rsid w:val="0004259D"/>
    <w:rsid w:val="00044726"/>
    <w:rsid w:val="000473B7"/>
    <w:rsid w:val="00053687"/>
    <w:rsid w:val="000549B6"/>
    <w:rsid w:val="00054BBE"/>
    <w:rsid w:val="000550D9"/>
    <w:rsid w:val="0005533B"/>
    <w:rsid w:val="000575E6"/>
    <w:rsid w:val="00065587"/>
    <w:rsid w:val="000708D0"/>
    <w:rsid w:val="00070BED"/>
    <w:rsid w:val="00070D6A"/>
    <w:rsid w:val="000716C6"/>
    <w:rsid w:val="00075DE8"/>
    <w:rsid w:val="0008156F"/>
    <w:rsid w:val="000816AF"/>
    <w:rsid w:val="0008406F"/>
    <w:rsid w:val="000873C5"/>
    <w:rsid w:val="000924B1"/>
    <w:rsid w:val="00092BC0"/>
    <w:rsid w:val="000930CE"/>
    <w:rsid w:val="00095710"/>
    <w:rsid w:val="00095BA8"/>
    <w:rsid w:val="000A3296"/>
    <w:rsid w:val="000A3B83"/>
    <w:rsid w:val="000A4ABD"/>
    <w:rsid w:val="000B04DE"/>
    <w:rsid w:val="000B0549"/>
    <w:rsid w:val="000B119E"/>
    <w:rsid w:val="000B12A6"/>
    <w:rsid w:val="000B164F"/>
    <w:rsid w:val="000B2203"/>
    <w:rsid w:val="000C6A16"/>
    <w:rsid w:val="000D273A"/>
    <w:rsid w:val="000D3118"/>
    <w:rsid w:val="000D31E5"/>
    <w:rsid w:val="000D4A04"/>
    <w:rsid w:val="000D63D7"/>
    <w:rsid w:val="000D7777"/>
    <w:rsid w:val="000D7E99"/>
    <w:rsid w:val="000E0B23"/>
    <w:rsid w:val="000E2334"/>
    <w:rsid w:val="000E2BFD"/>
    <w:rsid w:val="000E392F"/>
    <w:rsid w:val="000E4898"/>
    <w:rsid w:val="000F190D"/>
    <w:rsid w:val="000F3C3B"/>
    <w:rsid w:val="000F3D5D"/>
    <w:rsid w:val="000F72E0"/>
    <w:rsid w:val="00104256"/>
    <w:rsid w:val="00104E65"/>
    <w:rsid w:val="001067FE"/>
    <w:rsid w:val="001123BE"/>
    <w:rsid w:val="0011251D"/>
    <w:rsid w:val="00113784"/>
    <w:rsid w:val="00113A66"/>
    <w:rsid w:val="0011649C"/>
    <w:rsid w:val="00122641"/>
    <w:rsid w:val="00123D06"/>
    <w:rsid w:val="00123E91"/>
    <w:rsid w:val="001250DD"/>
    <w:rsid w:val="001254A3"/>
    <w:rsid w:val="001257FC"/>
    <w:rsid w:val="00130EFD"/>
    <w:rsid w:val="00132AB4"/>
    <w:rsid w:val="0014144E"/>
    <w:rsid w:val="00144096"/>
    <w:rsid w:val="00146DD8"/>
    <w:rsid w:val="00146DEC"/>
    <w:rsid w:val="00146F1B"/>
    <w:rsid w:val="001509F9"/>
    <w:rsid w:val="00150A94"/>
    <w:rsid w:val="00151E5B"/>
    <w:rsid w:val="00152FB8"/>
    <w:rsid w:val="00156FA1"/>
    <w:rsid w:val="001575A7"/>
    <w:rsid w:val="00160251"/>
    <w:rsid w:val="00162A73"/>
    <w:rsid w:val="0016318B"/>
    <w:rsid w:val="00163301"/>
    <w:rsid w:val="00163673"/>
    <w:rsid w:val="001647A3"/>
    <w:rsid w:val="00170B50"/>
    <w:rsid w:val="00171F8A"/>
    <w:rsid w:val="001733F1"/>
    <w:rsid w:val="00174B57"/>
    <w:rsid w:val="001761CD"/>
    <w:rsid w:val="00176D64"/>
    <w:rsid w:val="001821AD"/>
    <w:rsid w:val="001836F3"/>
    <w:rsid w:val="0018538C"/>
    <w:rsid w:val="0018589C"/>
    <w:rsid w:val="001871E3"/>
    <w:rsid w:val="00187C67"/>
    <w:rsid w:val="00191952"/>
    <w:rsid w:val="00191E02"/>
    <w:rsid w:val="00193105"/>
    <w:rsid w:val="001977EB"/>
    <w:rsid w:val="001A2206"/>
    <w:rsid w:val="001A2405"/>
    <w:rsid w:val="001A2DA6"/>
    <w:rsid w:val="001A6EAF"/>
    <w:rsid w:val="001A795F"/>
    <w:rsid w:val="001B08BD"/>
    <w:rsid w:val="001B3137"/>
    <w:rsid w:val="001B3282"/>
    <w:rsid w:val="001B3450"/>
    <w:rsid w:val="001B39DF"/>
    <w:rsid w:val="001B5D99"/>
    <w:rsid w:val="001B6223"/>
    <w:rsid w:val="001B6C40"/>
    <w:rsid w:val="001B7743"/>
    <w:rsid w:val="001C04AB"/>
    <w:rsid w:val="001C0EEF"/>
    <w:rsid w:val="001C274F"/>
    <w:rsid w:val="001C302F"/>
    <w:rsid w:val="001C4AEE"/>
    <w:rsid w:val="001C6348"/>
    <w:rsid w:val="001D013B"/>
    <w:rsid w:val="001D0AC0"/>
    <w:rsid w:val="001D38EB"/>
    <w:rsid w:val="001D6136"/>
    <w:rsid w:val="001E18F4"/>
    <w:rsid w:val="001E3594"/>
    <w:rsid w:val="001E3C03"/>
    <w:rsid w:val="001E4CF4"/>
    <w:rsid w:val="001E7232"/>
    <w:rsid w:val="001F262B"/>
    <w:rsid w:val="001F2E7B"/>
    <w:rsid w:val="001F36D9"/>
    <w:rsid w:val="001F3EEC"/>
    <w:rsid w:val="001F492B"/>
    <w:rsid w:val="001F573A"/>
    <w:rsid w:val="001F76AA"/>
    <w:rsid w:val="002041EA"/>
    <w:rsid w:val="00204BDE"/>
    <w:rsid w:val="00205303"/>
    <w:rsid w:val="0021260B"/>
    <w:rsid w:val="002137E4"/>
    <w:rsid w:val="002142DD"/>
    <w:rsid w:val="002143FD"/>
    <w:rsid w:val="0021551F"/>
    <w:rsid w:val="00215FB7"/>
    <w:rsid w:val="00220A6C"/>
    <w:rsid w:val="002226BB"/>
    <w:rsid w:val="002252CF"/>
    <w:rsid w:val="0022604A"/>
    <w:rsid w:val="00226EE5"/>
    <w:rsid w:val="002278E9"/>
    <w:rsid w:val="002314F2"/>
    <w:rsid w:val="00233970"/>
    <w:rsid w:val="00233EE6"/>
    <w:rsid w:val="00234A81"/>
    <w:rsid w:val="0023556A"/>
    <w:rsid w:val="00235A50"/>
    <w:rsid w:val="00235D21"/>
    <w:rsid w:val="00237CBC"/>
    <w:rsid w:val="0024293D"/>
    <w:rsid w:val="002429D8"/>
    <w:rsid w:val="0024377F"/>
    <w:rsid w:val="00243990"/>
    <w:rsid w:val="002468A1"/>
    <w:rsid w:val="00246AF3"/>
    <w:rsid w:val="002476D8"/>
    <w:rsid w:val="00251642"/>
    <w:rsid w:val="00253848"/>
    <w:rsid w:val="0025595A"/>
    <w:rsid w:val="00256BE9"/>
    <w:rsid w:val="0025733E"/>
    <w:rsid w:val="00257B5A"/>
    <w:rsid w:val="00261F6B"/>
    <w:rsid w:val="002644B4"/>
    <w:rsid w:val="002673F9"/>
    <w:rsid w:val="00267D63"/>
    <w:rsid w:val="002705CA"/>
    <w:rsid w:val="00272735"/>
    <w:rsid w:val="002740AE"/>
    <w:rsid w:val="00274762"/>
    <w:rsid w:val="00274D02"/>
    <w:rsid w:val="00276083"/>
    <w:rsid w:val="0028659B"/>
    <w:rsid w:val="00286756"/>
    <w:rsid w:val="002874CB"/>
    <w:rsid w:val="00292074"/>
    <w:rsid w:val="0029316D"/>
    <w:rsid w:val="00293849"/>
    <w:rsid w:val="002A0276"/>
    <w:rsid w:val="002A1D6B"/>
    <w:rsid w:val="002A29D8"/>
    <w:rsid w:val="002A3C93"/>
    <w:rsid w:val="002A5B43"/>
    <w:rsid w:val="002A5EDE"/>
    <w:rsid w:val="002A7AC7"/>
    <w:rsid w:val="002B2A04"/>
    <w:rsid w:val="002B6441"/>
    <w:rsid w:val="002C0009"/>
    <w:rsid w:val="002C4000"/>
    <w:rsid w:val="002D007D"/>
    <w:rsid w:val="002D047A"/>
    <w:rsid w:val="002D17F9"/>
    <w:rsid w:val="002D26D6"/>
    <w:rsid w:val="002D39D6"/>
    <w:rsid w:val="002D5313"/>
    <w:rsid w:val="002D62E9"/>
    <w:rsid w:val="002D7283"/>
    <w:rsid w:val="002E7005"/>
    <w:rsid w:val="002F092A"/>
    <w:rsid w:val="002F15F1"/>
    <w:rsid w:val="002F31A9"/>
    <w:rsid w:val="002F7409"/>
    <w:rsid w:val="00300195"/>
    <w:rsid w:val="00303130"/>
    <w:rsid w:val="003045FC"/>
    <w:rsid w:val="003049B9"/>
    <w:rsid w:val="003069B6"/>
    <w:rsid w:val="00307326"/>
    <w:rsid w:val="0030773D"/>
    <w:rsid w:val="00311F4A"/>
    <w:rsid w:val="00312A5E"/>
    <w:rsid w:val="003164D3"/>
    <w:rsid w:val="003227BB"/>
    <w:rsid w:val="003258A6"/>
    <w:rsid w:val="00327208"/>
    <w:rsid w:val="0033082C"/>
    <w:rsid w:val="00331C79"/>
    <w:rsid w:val="0033274A"/>
    <w:rsid w:val="00334361"/>
    <w:rsid w:val="00336956"/>
    <w:rsid w:val="00337E10"/>
    <w:rsid w:val="003406CB"/>
    <w:rsid w:val="003409A1"/>
    <w:rsid w:val="00340A48"/>
    <w:rsid w:val="0034292F"/>
    <w:rsid w:val="00342E44"/>
    <w:rsid w:val="00343103"/>
    <w:rsid w:val="00344052"/>
    <w:rsid w:val="0034613E"/>
    <w:rsid w:val="003517F8"/>
    <w:rsid w:val="00354575"/>
    <w:rsid w:val="0035646E"/>
    <w:rsid w:val="0035771B"/>
    <w:rsid w:val="00357CB3"/>
    <w:rsid w:val="003615C8"/>
    <w:rsid w:val="003629EE"/>
    <w:rsid w:val="00367C1E"/>
    <w:rsid w:val="003719C2"/>
    <w:rsid w:val="00381ADD"/>
    <w:rsid w:val="003849AB"/>
    <w:rsid w:val="00391322"/>
    <w:rsid w:val="00392264"/>
    <w:rsid w:val="00396815"/>
    <w:rsid w:val="00396D82"/>
    <w:rsid w:val="003A0E07"/>
    <w:rsid w:val="003A37AD"/>
    <w:rsid w:val="003A49F9"/>
    <w:rsid w:val="003A4D5B"/>
    <w:rsid w:val="003A4E6E"/>
    <w:rsid w:val="003A58E5"/>
    <w:rsid w:val="003B0EBB"/>
    <w:rsid w:val="003B2504"/>
    <w:rsid w:val="003B3980"/>
    <w:rsid w:val="003C1B89"/>
    <w:rsid w:val="003C2546"/>
    <w:rsid w:val="003D2694"/>
    <w:rsid w:val="003D2D81"/>
    <w:rsid w:val="003D3D33"/>
    <w:rsid w:val="003D5BB1"/>
    <w:rsid w:val="003D7684"/>
    <w:rsid w:val="003E2343"/>
    <w:rsid w:val="003E29EE"/>
    <w:rsid w:val="003E40AB"/>
    <w:rsid w:val="003E423B"/>
    <w:rsid w:val="003F0158"/>
    <w:rsid w:val="003F4CEA"/>
    <w:rsid w:val="003F509E"/>
    <w:rsid w:val="003F7BAE"/>
    <w:rsid w:val="004023C2"/>
    <w:rsid w:val="00402737"/>
    <w:rsid w:val="00413FE1"/>
    <w:rsid w:val="00415105"/>
    <w:rsid w:val="004154D5"/>
    <w:rsid w:val="00415BC7"/>
    <w:rsid w:val="00416B6E"/>
    <w:rsid w:val="004222CD"/>
    <w:rsid w:val="00423D44"/>
    <w:rsid w:val="0042520B"/>
    <w:rsid w:val="0042590A"/>
    <w:rsid w:val="00426770"/>
    <w:rsid w:val="00427BFF"/>
    <w:rsid w:val="00430233"/>
    <w:rsid w:val="004309EB"/>
    <w:rsid w:val="004316C6"/>
    <w:rsid w:val="00431783"/>
    <w:rsid w:val="00432C66"/>
    <w:rsid w:val="004332CA"/>
    <w:rsid w:val="004341FA"/>
    <w:rsid w:val="00442CA2"/>
    <w:rsid w:val="0044382B"/>
    <w:rsid w:val="00444C7B"/>
    <w:rsid w:val="0045021A"/>
    <w:rsid w:val="00450DF1"/>
    <w:rsid w:val="0045346A"/>
    <w:rsid w:val="0045370E"/>
    <w:rsid w:val="00453A91"/>
    <w:rsid w:val="00453E27"/>
    <w:rsid w:val="004560B6"/>
    <w:rsid w:val="0046285F"/>
    <w:rsid w:val="00466844"/>
    <w:rsid w:val="004705EF"/>
    <w:rsid w:val="004748A6"/>
    <w:rsid w:val="00480F48"/>
    <w:rsid w:val="00482397"/>
    <w:rsid w:val="004827AD"/>
    <w:rsid w:val="00485B20"/>
    <w:rsid w:val="0049288A"/>
    <w:rsid w:val="00497923"/>
    <w:rsid w:val="004A314F"/>
    <w:rsid w:val="004A3EE5"/>
    <w:rsid w:val="004A5656"/>
    <w:rsid w:val="004A5CBE"/>
    <w:rsid w:val="004B0C9C"/>
    <w:rsid w:val="004B5B18"/>
    <w:rsid w:val="004B7BF8"/>
    <w:rsid w:val="004C0E5D"/>
    <w:rsid w:val="004C4125"/>
    <w:rsid w:val="004C6CC0"/>
    <w:rsid w:val="004D3A5C"/>
    <w:rsid w:val="004E0E7D"/>
    <w:rsid w:val="004E11C4"/>
    <w:rsid w:val="004E290C"/>
    <w:rsid w:val="004E537E"/>
    <w:rsid w:val="004E75C1"/>
    <w:rsid w:val="004E7A86"/>
    <w:rsid w:val="004F174E"/>
    <w:rsid w:val="004F1D97"/>
    <w:rsid w:val="004F4A5D"/>
    <w:rsid w:val="004F52CD"/>
    <w:rsid w:val="004F5F28"/>
    <w:rsid w:val="00502AF8"/>
    <w:rsid w:val="005042CE"/>
    <w:rsid w:val="0050452A"/>
    <w:rsid w:val="005051F0"/>
    <w:rsid w:val="005077BD"/>
    <w:rsid w:val="00507B32"/>
    <w:rsid w:val="00512145"/>
    <w:rsid w:val="00512316"/>
    <w:rsid w:val="00512A90"/>
    <w:rsid w:val="00513B2D"/>
    <w:rsid w:val="0052197E"/>
    <w:rsid w:val="005223C3"/>
    <w:rsid w:val="005243D7"/>
    <w:rsid w:val="00524E3E"/>
    <w:rsid w:val="00525068"/>
    <w:rsid w:val="00531AC1"/>
    <w:rsid w:val="00542186"/>
    <w:rsid w:val="00542790"/>
    <w:rsid w:val="00544AFC"/>
    <w:rsid w:val="005457CF"/>
    <w:rsid w:val="00547669"/>
    <w:rsid w:val="00547CA6"/>
    <w:rsid w:val="005514C7"/>
    <w:rsid w:val="00551A01"/>
    <w:rsid w:val="00551B6A"/>
    <w:rsid w:val="005530E5"/>
    <w:rsid w:val="0055584A"/>
    <w:rsid w:val="00556728"/>
    <w:rsid w:val="005567DC"/>
    <w:rsid w:val="005569D4"/>
    <w:rsid w:val="00560F7A"/>
    <w:rsid w:val="00564207"/>
    <w:rsid w:val="00567014"/>
    <w:rsid w:val="00571B0A"/>
    <w:rsid w:val="00576671"/>
    <w:rsid w:val="00580AA3"/>
    <w:rsid w:val="00580BE2"/>
    <w:rsid w:val="00581E39"/>
    <w:rsid w:val="0058211C"/>
    <w:rsid w:val="005824C0"/>
    <w:rsid w:val="00586B92"/>
    <w:rsid w:val="005874CA"/>
    <w:rsid w:val="00591330"/>
    <w:rsid w:val="005917E1"/>
    <w:rsid w:val="0059520C"/>
    <w:rsid w:val="00596D73"/>
    <w:rsid w:val="005A09F2"/>
    <w:rsid w:val="005A51DE"/>
    <w:rsid w:val="005A6607"/>
    <w:rsid w:val="005A7089"/>
    <w:rsid w:val="005A7998"/>
    <w:rsid w:val="005B11B3"/>
    <w:rsid w:val="005B59E9"/>
    <w:rsid w:val="005C1D3F"/>
    <w:rsid w:val="005C2D32"/>
    <w:rsid w:val="005C3741"/>
    <w:rsid w:val="005C6EFC"/>
    <w:rsid w:val="005C7148"/>
    <w:rsid w:val="005D1D50"/>
    <w:rsid w:val="005D2817"/>
    <w:rsid w:val="005D440B"/>
    <w:rsid w:val="005D6D69"/>
    <w:rsid w:val="005E4649"/>
    <w:rsid w:val="005E55BA"/>
    <w:rsid w:val="005F3E2A"/>
    <w:rsid w:val="005F4826"/>
    <w:rsid w:val="005F721B"/>
    <w:rsid w:val="00600161"/>
    <w:rsid w:val="006003D5"/>
    <w:rsid w:val="006009FD"/>
    <w:rsid w:val="00604DCA"/>
    <w:rsid w:val="0060513E"/>
    <w:rsid w:val="00606E39"/>
    <w:rsid w:val="00607662"/>
    <w:rsid w:val="00611310"/>
    <w:rsid w:val="0061222D"/>
    <w:rsid w:val="00612900"/>
    <w:rsid w:val="00613C9F"/>
    <w:rsid w:val="006147B3"/>
    <w:rsid w:val="0062066E"/>
    <w:rsid w:val="00622630"/>
    <w:rsid w:val="00622D49"/>
    <w:rsid w:val="00624393"/>
    <w:rsid w:val="0062668F"/>
    <w:rsid w:val="00631CB7"/>
    <w:rsid w:val="00633EFA"/>
    <w:rsid w:val="00635122"/>
    <w:rsid w:val="00635985"/>
    <w:rsid w:val="00636FE4"/>
    <w:rsid w:val="0064064B"/>
    <w:rsid w:val="00641060"/>
    <w:rsid w:val="006436BA"/>
    <w:rsid w:val="00644061"/>
    <w:rsid w:val="00645FD9"/>
    <w:rsid w:val="00646C5F"/>
    <w:rsid w:val="00647932"/>
    <w:rsid w:val="006543A4"/>
    <w:rsid w:val="00657DF3"/>
    <w:rsid w:val="0066526C"/>
    <w:rsid w:val="006659CB"/>
    <w:rsid w:val="00666E6D"/>
    <w:rsid w:val="0067082E"/>
    <w:rsid w:val="006716FA"/>
    <w:rsid w:val="00677E0D"/>
    <w:rsid w:val="00680826"/>
    <w:rsid w:val="00681CC4"/>
    <w:rsid w:val="0068333D"/>
    <w:rsid w:val="0068388A"/>
    <w:rsid w:val="0068625E"/>
    <w:rsid w:val="00690CBF"/>
    <w:rsid w:val="0069209F"/>
    <w:rsid w:val="006A00F5"/>
    <w:rsid w:val="006A0454"/>
    <w:rsid w:val="006A180C"/>
    <w:rsid w:val="006A26A8"/>
    <w:rsid w:val="006A2D92"/>
    <w:rsid w:val="006A40F4"/>
    <w:rsid w:val="006A5BFD"/>
    <w:rsid w:val="006A5E37"/>
    <w:rsid w:val="006B0FB9"/>
    <w:rsid w:val="006B26B5"/>
    <w:rsid w:val="006B2D1B"/>
    <w:rsid w:val="006B3503"/>
    <w:rsid w:val="006B4ACF"/>
    <w:rsid w:val="006B4E98"/>
    <w:rsid w:val="006C0BF2"/>
    <w:rsid w:val="006C19D6"/>
    <w:rsid w:val="006C3F69"/>
    <w:rsid w:val="006C5FEB"/>
    <w:rsid w:val="006D04FE"/>
    <w:rsid w:val="006D2A90"/>
    <w:rsid w:val="006D35C4"/>
    <w:rsid w:val="006D44BE"/>
    <w:rsid w:val="006D4BC5"/>
    <w:rsid w:val="006D4DAA"/>
    <w:rsid w:val="006D4F85"/>
    <w:rsid w:val="006D68D7"/>
    <w:rsid w:val="006D75AB"/>
    <w:rsid w:val="006E0258"/>
    <w:rsid w:val="006E27FD"/>
    <w:rsid w:val="006E6C0E"/>
    <w:rsid w:val="006E7639"/>
    <w:rsid w:val="006F30E2"/>
    <w:rsid w:val="006F3795"/>
    <w:rsid w:val="006F3AD6"/>
    <w:rsid w:val="006F7188"/>
    <w:rsid w:val="006F72DF"/>
    <w:rsid w:val="006F7B7E"/>
    <w:rsid w:val="00701B3F"/>
    <w:rsid w:val="007043EE"/>
    <w:rsid w:val="00706076"/>
    <w:rsid w:val="00710582"/>
    <w:rsid w:val="00713152"/>
    <w:rsid w:val="00716DD0"/>
    <w:rsid w:val="00717D75"/>
    <w:rsid w:val="007250DC"/>
    <w:rsid w:val="00731CC4"/>
    <w:rsid w:val="00740F08"/>
    <w:rsid w:val="00744255"/>
    <w:rsid w:val="007459BB"/>
    <w:rsid w:val="0074686E"/>
    <w:rsid w:val="00750131"/>
    <w:rsid w:val="007513AC"/>
    <w:rsid w:val="00752467"/>
    <w:rsid w:val="00753FE7"/>
    <w:rsid w:val="0075412F"/>
    <w:rsid w:val="0075644B"/>
    <w:rsid w:val="007608C9"/>
    <w:rsid w:val="007612E2"/>
    <w:rsid w:val="00761682"/>
    <w:rsid w:val="00762236"/>
    <w:rsid w:val="00762895"/>
    <w:rsid w:val="00767BAD"/>
    <w:rsid w:val="00771252"/>
    <w:rsid w:val="00771521"/>
    <w:rsid w:val="00771A61"/>
    <w:rsid w:val="00772C3C"/>
    <w:rsid w:val="00781711"/>
    <w:rsid w:val="00782E4C"/>
    <w:rsid w:val="00783D9C"/>
    <w:rsid w:val="00785247"/>
    <w:rsid w:val="00785F76"/>
    <w:rsid w:val="00790B15"/>
    <w:rsid w:val="00790BE7"/>
    <w:rsid w:val="00791A4E"/>
    <w:rsid w:val="00792BE8"/>
    <w:rsid w:val="00793A0C"/>
    <w:rsid w:val="007956F6"/>
    <w:rsid w:val="00795B5D"/>
    <w:rsid w:val="00796BF1"/>
    <w:rsid w:val="007A0515"/>
    <w:rsid w:val="007A1B13"/>
    <w:rsid w:val="007A74B4"/>
    <w:rsid w:val="007A7C13"/>
    <w:rsid w:val="007B00B0"/>
    <w:rsid w:val="007B05EF"/>
    <w:rsid w:val="007B1E0E"/>
    <w:rsid w:val="007B3B79"/>
    <w:rsid w:val="007B437F"/>
    <w:rsid w:val="007B62C0"/>
    <w:rsid w:val="007C2A52"/>
    <w:rsid w:val="007C2F7D"/>
    <w:rsid w:val="007C678A"/>
    <w:rsid w:val="007C7D92"/>
    <w:rsid w:val="007D65E7"/>
    <w:rsid w:val="007D6905"/>
    <w:rsid w:val="007E2066"/>
    <w:rsid w:val="007E3F1C"/>
    <w:rsid w:val="007E3FBF"/>
    <w:rsid w:val="007F1908"/>
    <w:rsid w:val="007F2083"/>
    <w:rsid w:val="007F3FD3"/>
    <w:rsid w:val="007F7B4B"/>
    <w:rsid w:val="008013F2"/>
    <w:rsid w:val="00813C39"/>
    <w:rsid w:val="0081554D"/>
    <w:rsid w:val="008176CF"/>
    <w:rsid w:val="0082290C"/>
    <w:rsid w:val="0082318F"/>
    <w:rsid w:val="0083042E"/>
    <w:rsid w:val="008377CF"/>
    <w:rsid w:val="00837DAE"/>
    <w:rsid w:val="008402DB"/>
    <w:rsid w:val="00841F94"/>
    <w:rsid w:val="0084735F"/>
    <w:rsid w:val="008572B6"/>
    <w:rsid w:val="00860515"/>
    <w:rsid w:val="008637A7"/>
    <w:rsid w:val="00863BF9"/>
    <w:rsid w:val="0086572B"/>
    <w:rsid w:val="00870DBD"/>
    <w:rsid w:val="008723BA"/>
    <w:rsid w:val="0087369B"/>
    <w:rsid w:val="00873BDB"/>
    <w:rsid w:val="00877149"/>
    <w:rsid w:val="00877AA6"/>
    <w:rsid w:val="0088103F"/>
    <w:rsid w:val="00881E16"/>
    <w:rsid w:val="00885CB2"/>
    <w:rsid w:val="00886C38"/>
    <w:rsid w:val="0089040D"/>
    <w:rsid w:val="0089270C"/>
    <w:rsid w:val="00892B69"/>
    <w:rsid w:val="00894458"/>
    <w:rsid w:val="008A214D"/>
    <w:rsid w:val="008A5DDC"/>
    <w:rsid w:val="008A6212"/>
    <w:rsid w:val="008B09D1"/>
    <w:rsid w:val="008B0C8C"/>
    <w:rsid w:val="008B13AF"/>
    <w:rsid w:val="008B13B0"/>
    <w:rsid w:val="008B1C96"/>
    <w:rsid w:val="008B2DA5"/>
    <w:rsid w:val="008B460E"/>
    <w:rsid w:val="008B6B9F"/>
    <w:rsid w:val="008B6E85"/>
    <w:rsid w:val="008C09F0"/>
    <w:rsid w:val="008C3F77"/>
    <w:rsid w:val="008C46F1"/>
    <w:rsid w:val="008D12F3"/>
    <w:rsid w:val="008D1BB7"/>
    <w:rsid w:val="008E10B9"/>
    <w:rsid w:val="008E31D6"/>
    <w:rsid w:val="008E419E"/>
    <w:rsid w:val="008E42E2"/>
    <w:rsid w:val="008E4A04"/>
    <w:rsid w:val="008E4A66"/>
    <w:rsid w:val="008E59A0"/>
    <w:rsid w:val="008E5AB9"/>
    <w:rsid w:val="008E6097"/>
    <w:rsid w:val="008E6382"/>
    <w:rsid w:val="008E7142"/>
    <w:rsid w:val="008F0935"/>
    <w:rsid w:val="008F47FB"/>
    <w:rsid w:val="008F4ECC"/>
    <w:rsid w:val="008F63D6"/>
    <w:rsid w:val="0090145A"/>
    <w:rsid w:val="00902713"/>
    <w:rsid w:val="009032C8"/>
    <w:rsid w:val="0090498C"/>
    <w:rsid w:val="009055D2"/>
    <w:rsid w:val="009060DD"/>
    <w:rsid w:val="0090720B"/>
    <w:rsid w:val="009169FC"/>
    <w:rsid w:val="00920921"/>
    <w:rsid w:val="00920C74"/>
    <w:rsid w:val="00921AF7"/>
    <w:rsid w:val="00922684"/>
    <w:rsid w:val="009236EF"/>
    <w:rsid w:val="0092407B"/>
    <w:rsid w:val="009304DB"/>
    <w:rsid w:val="00931F38"/>
    <w:rsid w:val="009344C1"/>
    <w:rsid w:val="00936609"/>
    <w:rsid w:val="00952D0A"/>
    <w:rsid w:val="00954143"/>
    <w:rsid w:val="00954713"/>
    <w:rsid w:val="00955084"/>
    <w:rsid w:val="00955877"/>
    <w:rsid w:val="00956325"/>
    <w:rsid w:val="00956499"/>
    <w:rsid w:val="009568DC"/>
    <w:rsid w:val="00961420"/>
    <w:rsid w:val="00961797"/>
    <w:rsid w:val="00961C58"/>
    <w:rsid w:val="00964044"/>
    <w:rsid w:val="00964667"/>
    <w:rsid w:val="009654E3"/>
    <w:rsid w:val="00965910"/>
    <w:rsid w:val="00966C08"/>
    <w:rsid w:val="009676EA"/>
    <w:rsid w:val="00967768"/>
    <w:rsid w:val="00967D18"/>
    <w:rsid w:val="009740FF"/>
    <w:rsid w:val="0097450F"/>
    <w:rsid w:val="00975AC6"/>
    <w:rsid w:val="00976334"/>
    <w:rsid w:val="009766EB"/>
    <w:rsid w:val="00980628"/>
    <w:rsid w:val="009812BE"/>
    <w:rsid w:val="00981506"/>
    <w:rsid w:val="00983F45"/>
    <w:rsid w:val="00987783"/>
    <w:rsid w:val="00991AB4"/>
    <w:rsid w:val="00994870"/>
    <w:rsid w:val="00996085"/>
    <w:rsid w:val="009A27FB"/>
    <w:rsid w:val="009A303D"/>
    <w:rsid w:val="009A3B7C"/>
    <w:rsid w:val="009A559A"/>
    <w:rsid w:val="009A7888"/>
    <w:rsid w:val="009B0367"/>
    <w:rsid w:val="009B0475"/>
    <w:rsid w:val="009B0EB9"/>
    <w:rsid w:val="009B141C"/>
    <w:rsid w:val="009C10E6"/>
    <w:rsid w:val="009C291A"/>
    <w:rsid w:val="009C5AE8"/>
    <w:rsid w:val="009C5E37"/>
    <w:rsid w:val="009C62DE"/>
    <w:rsid w:val="009C7017"/>
    <w:rsid w:val="009D0935"/>
    <w:rsid w:val="009D1067"/>
    <w:rsid w:val="009D1D45"/>
    <w:rsid w:val="009D4AA1"/>
    <w:rsid w:val="009D6537"/>
    <w:rsid w:val="009D6BD3"/>
    <w:rsid w:val="009D6FB4"/>
    <w:rsid w:val="009E1548"/>
    <w:rsid w:val="009E1FC2"/>
    <w:rsid w:val="009E610C"/>
    <w:rsid w:val="009E754E"/>
    <w:rsid w:val="009F0D25"/>
    <w:rsid w:val="009F1DEA"/>
    <w:rsid w:val="00A00D54"/>
    <w:rsid w:val="00A019D0"/>
    <w:rsid w:val="00A05E55"/>
    <w:rsid w:val="00A06B8D"/>
    <w:rsid w:val="00A07011"/>
    <w:rsid w:val="00A07030"/>
    <w:rsid w:val="00A13CC7"/>
    <w:rsid w:val="00A16641"/>
    <w:rsid w:val="00A214D0"/>
    <w:rsid w:val="00A21A04"/>
    <w:rsid w:val="00A21EC4"/>
    <w:rsid w:val="00A23235"/>
    <w:rsid w:val="00A339B2"/>
    <w:rsid w:val="00A33D7E"/>
    <w:rsid w:val="00A342DD"/>
    <w:rsid w:val="00A349F9"/>
    <w:rsid w:val="00A35375"/>
    <w:rsid w:val="00A37642"/>
    <w:rsid w:val="00A3791F"/>
    <w:rsid w:val="00A37EBE"/>
    <w:rsid w:val="00A41477"/>
    <w:rsid w:val="00A41E08"/>
    <w:rsid w:val="00A43D9C"/>
    <w:rsid w:val="00A45CBA"/>
    <w:rsid w:val="00A479D6"/>
    <w:rsid w:val="00A47DDE"/>
    <w:rsid w:val="00A510E5"/>
    <w:rsid w:val="00A52316"/>
    <w:rsid w:val="00A5436E"/>
    <w:rsid w:val="00A54D17"/>
    <w:rsid w:val="00A601CD"/>
    <w:rsid w:val="00A67D26"/>
    <w:rsid w:val="00A74BA2"/>
    <w:rsid w:val="00A82242"/>
    <w:rsid w:val="00A828CD"/>
    <w:rsid w:val="00A831EC"/>
    <w:rsid w:val="00A831FD"/>
    <w:rsid w:val="00A836F3"/>
    <w:rsid w:val="00A83D25"/>
    <w:rsid w:val="00A84333"/>
    <w:rsid w:val="00A84ED8"/>
    <w:rsid w:val="00A864AA"/>
    <w:rsid w:val="00A903D7"/>
    <w:rsid w:val="00A908E7"/>
    <w:rsid w:val="00A90932"/>
    <w:rsid w:val="00A90EF1"/>
    <w:rsid w:val="00A92FF6"/>
    <w:rsid w:val="00A93FE7"/>
    <w:rsid w:val="00AA1E8A"/>
    <w:rsid w:val="00AA7283"/>
    <w:rsid w:val="00AA772A"/>
    <w:rsid w:val="00AB141B"/>
    <w:rsid w:val="00AB5274"/>
    <w:rsid w:val="00AB69CA"/>
    <w:rsid w:val="00AC09DF"/>
    <w:rsid w:val="00AC4C66"/>
    <w:rsid w:val="00AC517F"/>
    <w:rsid w:val="00AC6181"/>
    <w:rsid w:val="00AC6421"/>
    <w:rsid w:val="00AC6D15"/>
    <w:rsid w:val="00AD7EF1"/>
    <w:rsid w:val="00AE2631"/>
    <w:rsid w:val="00AE36EC"/>
    <w:rsid w:val="00AE3B16"/>
    <w:rsid w:val="00AE48F7"/>
    <w:rsid w:val="00AE5126"/>
    <w:rsid w:val="00AE51E1"/>
    <w:rsid w:val="00AE5E9D"/>
    <w:rsid w:val="00AE7D80"/>
    <w:rsid w:val="00AF0EAD"/>
    <w:rsid w:val="00AF3F3D"/>
    <w:rsid w:val="00AF5748"/>
    <w:rsid w:val="00B01116"/>
    <w:rsid w:val="00B07BA9"/>
    <w:rsid w:val="00B10287"/>
    <w:rsid w:val="00B11171"/>
    <w:rsid w:val="00B17480"/>
    <w:rsid w:val="00B179ED"/>
    <w:rsid w:val="00B17B84"/>
    <w:rsid w:val="00B20C86"/>
    <w:rsid w:val="00B21821"/>
    <w:rsid w:val="00B23E62"/>
    <w:rsid w:val="00B248D3"/>
    <w:rsid w:val="00B26172"/>
    <w:rsid w:val="00B263F8"/>
    <w:rsid w:val="00B26CE2"/>
    <w:rsid w:val="00B30930"/>
    <w:rsid w:val="00B311C6"/>
    <w:rsid w:val="00B32CF6"/>
    <w:rsid w:val="00B350A4"/>
    <w:rsid w:val="00B41ECB"/>
    <w:rsid w:val="00B5144E"/>
    <w:rsid w:val="00B515C8"/>
    <w:rsid w:val="00B6017D"/>
    <w:rsid w:val="00B6178F"/>
    <w:rsid w:val="00B63703"/>
    <w:rsid w:val="00B653C4"/>
    <w:rsid w:val="00B656DE"/>
    <w:rsid w:val="00B673CA"/>
    <w:rsid w:val="00B6759B"/>
    <w:rsid w:val="00B70117"/>
    <w:rsid w:val="00B71311"/>
    <w:rsid w:val="00B73C7D"/>
    <w:rsid w:val="00B772D1"/>
    <w:rsid w:val="00B80658"/>
    <w:rsid w:val="00B82A8A"/>
    <w:rsid w:val="00B834B6"/>
    <w:rsid w:val="00B869EA"/>
    <w:rsid w:val="00B872C8"/>
    <w:rsid w:val="00B90B70"/>
    <w:rsid w:val="00B90E3B"/>
    <w:rsid w:val="00B93A20"/>
    <w:rsid w:val="00B946AE"/>
    <w:rsid w:val="00B95828"/>
    <w:rsid w:val="00B96E1B"/>
    <w:rsid w:val="00B97754"/>
    <w:rsid w:val="00B97F21"/>
    <w:rsid w:val="00BA214D"/>
    <w:rsid w:val="00BA4883"/>
    <w:rsid w:val="00BA50AF"/>
    <w:rsid w:val="00BA6741"/>
    <w:rsid w:val="00BB2C26"/>
    <w:rsid w:val="00BB3050"/>
    <w:rsid w:val="00BB504E"/>
    <w:rsid w:val="00BB6694"/>
    <w:rsid w:val="00BB6809"/>
    <w:rsid w:val="00BB6826"/>
    <w:rsid w:val="00BC69AE"/>
    <w:rsid w:val="00BD004B"/>
    <w:rsid w:val="00BD3C9D"/>
    <w:rsid w:val="00BD3EBE"/>
    <w:rsid w:val="00BD6AB2"/>
    <w:rsid w:val="00BE1CA7"/>
    <w:rsid w:val="00BE29FA"/>
    <w:rsid w:val="00BE4387"/>
    <w:rsid w:val="00BE4667"/>
    <w:rsid w:val="00BF44AB"/>
    <w:rsid w:val="00BF7E03"/>
    <w:rsid w:val="00C03241"/>
    <w:rsid w:val="00C03B2A"/>
    <w:rsid w:val="00C04A54"/>
    <w:rsid w:val="00C06954"/>
    <w:rsid w:val="00C10079"/>
    <w:rsid w:val="00C126EE"/>
    <w:rsid w:val="00C12AB4"/>
    <w:rsid w:val="00C12E19"/>
    <w:rsid w:val="00C1456B"/>
    <w:rsid w:val="00C1704F"/>
    <w:rsid w:val="00C170B1"/>
    <w:rsid w:val="00C24595"/>
    <w:rsid w:val="00C269EF"/>
    <w:rsid w:val="00C27020"/>
    <w:rsid w:val="00C33232"/>
    <w:rsid w:val="00C36DD7"/>
    <w:rsid w:val="00C37FC0"/>
    <w:rsid w:val="00C42B10"/>
    <w:rsid w:val="00C4422E"/>
    <w:rsid w:val="00C479EE"/>
    <w:rsid w:val="00C51DB5"/>
    <w:rsid w:val="00C600A1"/>
    <w:rsid w:val="00C622F2"/>
    <w:rsid w:val="00C62B24"/>
    <w:rsid w:val="00C64DA2"/>
    <w:rsid w:val="00C654F2"/>
    <w:rsid w:val="00C65500"/>
    <w:rsid w:val="00C67C1D"/>
    <w:rsid w:val="00C70D38"/>
    <w:rsid w:val="00C743F3"/>
    <w:rsid w:val="00C77E12"/>
    <w:rsid w:val="00C82ED8"/>
    <w:rsid w:val="00C835F1"/>
    <w:rsid w:val="00C8722F"/>
    <w:rsid w:val="00C90D6E"/>
    <w:rsid w:val="00C91BAC"/>
    <w:rsid w:val="00CA1F76"/>
    <w:rsid w:val="00CB271A"/>
    <w:rsid w:val="00CB2754"/>
    <w:rsid w:val="00CB52DC"/>
    <w:rsid w:val="00CB6FC5"/>
    <w:rsid w:val="00CC089A"/>
    <w:rsid w:val="00CC7CFC"/>
    <w:rsid w:val="00CD121C"/>
    <w:rsid w:val="00CD2984"/>
    <w:rsid w:val="00CD3BAD"/>
    <w:rsid w:val="00CD6D53"/>
    <w:rsid w:val="00CE0A92"/>
    <w:rsid w:val="00CE41E9"/>
    <w:rsid w:val="00CE63CC"/>
    <w:rsid w:val="00CF01C4"/>
    <w:rsid w:val="00CF0C69"/>
    <w:rsid w:val="00CF3D6C"/>
    <w:rsid w:val="00CF41FF"/>
    <w:rsid w:val="00CF77B2"/>
    <w:rsid w:val="00CF7B13"/>
    <w:rsid w:val="00CF7B56"/>
    <w:rsid w:val="00D02197"/>
    <w:rsid w:val="00D031F3"/>
    <w:rsid w:val="00D04F12"/>
    <w:rsid w:val="00D0673B"/>
    <w:rsid w:val="00D0686F"/>
    <w:rsid w:val="00D06FAF"/>
    <w:rsid w:val="00D0721E"/>
    <w:rsid w:val="00D100B1"/>
    <w:rsid w:val="00D15108"/>
    <w:rsid w:val="00D20340"/>
    <w:rsid w:val="00D23F42"/>
    <w:rsid w:val="00D26F4E"/>
    <w:rsid w:val="00D2719F"/>
    <w:rsid w:val="00D32315"/>
    <w:rsid w:val="00D345A9"/>
    <w:rsid w:val="00D349EF"/>
    <w:rsid w:val="00D363C4"/>
    <w:rsid w:val="00D37267"/>
    <w:rsid w:val="00D37414"/>
    <w:rsid w:val="00D417E9"/>
    <w:rsid w:val="00D4204D"/>
    <w:rsid w:val="00D42738"/>
    <w:rsid w:val="00D45EAB"/>
    <w:rsid w:val="00D4642D"/>
    <w:rsid w:val="00D46CFE"/>
    <w:rsid w:val="00D46ED7"/>
    <w:rsid w:val="00D470B2"/>
    <w:rsid w:val="00D47CD5"/>
    <w:rsid w:val="00D50B4E"/>
    <w:rsid w:val="00D53FB5"/>
    <w:rsid w:val="00D65181"/>
    <w:rsid w:val="00D672B1"/>
    <w:rsid w:val="00D7434E"/>
    <w:rsid w:val="00D81E1E"/>
    <w:rsid w:val="00D841EA"/>
    <w:rsid w:val="00D87D24"/>
    <w:rsid w:val="00D903D8"/>
    <w:rsid w:val="00D905F0"/>
    <w:rsid w:val="00D90F5F"/>
    <w:rsid w:val="00D95F06"/>
    <w:rsid w:val="00DA009D"/>
    <w:rsid w:val="00DA1F42"/>
    <w:rsid w:val="00DA4D2D"/>
    <w:rsid w:val="00DA606F"/>
    <w:rsid w:val="00DB0C08"/>
    <w:rsid w:val="00DB521D"/>
    <w:rsid w:val="00DB599A"/>
    <w:rsid w:val="00DB6306"/>
    <w:rsid w:val="00DB79F7"/>
    <w:rsid w:val="00DC1317"/>
    <w:rsid w:val="00DC1AD4"/>
    <w:rsid w:val="00DC5EF7"/>
    <w:rsid w:val="00DC7CC9"/>
    <w:rsid w:val="00DD373E"/>
    <w:rsid w:val="00DD49D9"/>
    <w:rsid w:val="00DD61C7"/>
    <w:rsid w:val="00DD62C8"/>
    <w:rsid w:val="00DD6CA9"/>
    <w:rsid w:val="00DD75D3"/>
    <w:rsid w:val="00DE0196"/>
    <w:rsid w:val="00DE1429"/>
    <w:rsid w:val="00DE2A53"/>
    <w:rsid w:val="00DE6C45"/>
    <w:rsid w:val="00DE7C52"/>
    <w:rsid w:val="00DF03E5"/>
    <w:rsid w:val="00DF0C7C"/>
    <w:rsid w:val="00DF0E59"/>
    <w:rsid w:val="00DF2196"/>
    <w:rsid w:val="00DF2A45"/>
    <w:rsid w:val="00DF5119"/>
    <w:rsid w:val="00E0071C"/>
    <w:rsid w:val="00E007BF"/>
    <w:rsid w:val="00E00863"/>
    <w:rsid w:val="00E00F75"/>
    <w:rsid w:val="00E04008"/>
    <w:rsid w:val="00E05426"/>
    <w:rsid w:val="00E07C74"/>
    <w:rsid w:val="00E13F32"/>
    <w:rsid w:val="00E1579C"/>
    <w:rsid w:val="00E176B7"/>
    <w:rsid w:val="00E17855"/>
    <w:rsid w:val="00E213FB"/>
    <w:rsid w:val="00E21568"/>
    <w:rsid w:val="00E23CBB"/>
    <w:rsid w:val="00E25C39"/>
    <w:rsid w:val="00E264B0"/>
    <w:rsid w:val="00E26871"/>
    <w:rsid w:val="00E2690F"/>
    <w:rsid w:val="00E26AEE"/>
    <w:rsid w:val="00E270E9"/>
    <w:rsid w:val="00E273DD"/>
    <w:rsid w:val="00E278A8"/>
    <w:rsid w:val="00E30513"/>
    <w:rsid w:val="00E30D28"/>
    <w:rsid w:val="00E30F4D"/>
    <w:rsid w:val="00E311C5"/>
    <w:rsid w:val="00E32C61"/>
    <w:rsid w:val="00E35056"/>
    <w:rsid w:val="00E362AB"/>
    <w:rsid w:val="00E36450"/>
    <w:rsid w:val="00E446FD"/>
    <w:rsid w:val="00E45076"/>
    <w:rsid w:val="00E508CD"/>
    <w:rsid w:val="00E518EE"/>
    <w:rsid w:val="00E51D53"/>
    <w:rsid w:val="00E522D7"/>
    <w:rsid w:val="00E52869"/>
    <w:rsid w:val="00E53909"/>
    <w:rsid w:val="00E54414"/>
    <w:rsid w:val="00E575A1"/>
    <w:rsid w:val="00E60E84"/>
    <w:rsid w:val="00E62EF7"/>
    <w:rsid w:val="00E7036B"/>
    <w:rsid w:val="00E710BA"/>
    <w:rsid w:val="00E724D1"/>
    <w:rsid w:val="00E72925"/>
    <w:rsid w:val="00E7345B"/>
    <w:rsid w:val="00E73ED0"/>
    <w:rsid w:val="00E802FE"/>
    <w:rsid w:val="00E82691"/>
    <w:rsid w:val="00E831D0"/>
    <w:rsid w:val="00E8482D"/>
    <w:rsid w:val="00E85276"/>
    <w:rsid w:val="00E94A3C"/>
    <w:rsid w:val="00E96D5F"/>
    <w:rsid w:val="00EA183F"/>
    <w:rsid w:val="00EA2084"/>
    <w:rsid w:val="00EA3209"/>
    <w:rsid w:val="00EA5744"/>
    <w:rsid w:val="00EA7E88"/>
    <w:rsid w:val="00EC0459"/>
    <w:rsid w:val="00EC3466"/>
    <w:rsid w:val="00EC4573"/>
    <w:rsid w:val="00EC70E2"/>
    <w:rsid w:val="00ED6D56"/>
    <w:rsid w:val="00EE1EF8"/>
    <w:rsid w:val="00EE28D4"/>
    <w:rsid w:val="00EE48D6"/>
    <w:rsid w:val="00EE6063"/>
    <w:rsid w:val="00EE6339"/>
    <w:rsid w:val="00EE68B4"/>
    <w:rsid w:val="00EF0F8E"/>
    <w:rsid w:val="00EF25E7"/>
    <w:rsid w:val="00EF4B59"/>
    <w:rsid w:val="00EF6047"/>
    <w:rsid w:val="00EF668D"/>
    <w:rsid w:val="00F00520"/>
    <w:rsid w:val="00F04017"/>
    <w:rsid w:val="00F04A0B"/>
    <w:rsid w:val="00F0582B"/>
    <w:rsid w:val="00F06EF1"/>
    <w:rsid w:val="00F11895"/>
    <w:rsid w:val="00F11C56"/>
    <w:rsid w:val="00F13AE7"/>
    <w:rsid w:val="00F2011E"/>
    <w:rsid w:val="00F24A07"/>
    <w:rsid w:val="00F25779"/>
    <w:rsid w:val="00F268EB"/>
    <w:rsid w:val="00F30312"/>
    <w:rsid w:val="00F32140"/>
    <w:rsid w:val="00F3447B"/>
    <w:rsid w:val="00F34532"/>
    <w:rsid w:val="00F3502C"/>
    <w:rsid w:val="00F3582F"/>
    <w:rsid w:val="00F419F5"/>
    <w:rsid w:val="00F4368F"/>
    <w:rsid w:val="00F504F1"/>
    <w:rsid w:val="00F50C2D"/>
    <w:rsid w:val="00F51059"/>
    <w:rsid w:val="00F51125"/>
    <w:rsid w:val="00F51BE1"/>
    <w:rsid w:val="00F55DA5"/>
    <w:rsid w:val="00F55FFF"/>
    <w:rsid w:val="00F61171"/>
    <w:rsid w:val="00F618E4"/>
    <w:rsid w:val="00F619CF"/>
    <w:rsid w:val="00F643BF"/>
    <w:rsid w:val="00F65BFD"/>
    <w:rsid w:val="00F66496"/>
    <w:rsid w:val="00F66E1A"/>
    <w:rsid w:val="00F71F4F"/>
    <w:rsid w:val="00F75975"/>
    <w:rsid w:val="00F81581"/>
    <w:rsid w:val="00F83186"/>
    <w:rsid w:val="00F8547C"/>
    <w:rsid w:val="00F86D72"/>
    <w:rsid w:val="00F92D23"/>
    <w:rsid w:val="00F92FD2"/>
    <w:rsid w:val="00F95579"/>
    <w:rsid w:val="00F96CF8"/>
    <w:rsid w:val="00F978DB"/>
    <w:rsid w:val="00FA221E"/>
    <w:rsid w:val="00FA4749"/>
    <w:rsid w:val="00FA4CD6"/>
    <w:rsid w:val="00FA6F42"/>
    <w:rsid w:val="00FB1674"/>
    <w:rsid w:val="00FB53CF"/>
    <w:rsid w:val="00FB5E30"/>
    <w:rsid w:val="00FB7778"/>
    <w:rsid w:val="00FB7DCE"/>
    <w:rsid w:val="00FC182A"/>
    <w:rsid w:val="00FC29B9"/>
    <w:rsid w:val="00FC5518"/>
    <w:rsid w:val="00FC7FD7"/>
    <w:rsid w:val="00FD3AB3"/>
    <w:rsid w:val="00FD6534"/>
    <w:rsid w:val="00FE13E2"/>
    <w:rsid w:val="00FE1F41"/>
    <w:rsid w:val="00FE7122"/>
    <w:rsid w:val="00FF0A6E"/>
    <w:rsid w:val="00FF10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8DEF7E0"/>
  <w15:docId w15:val="{7AAF975D-CB2D-46C7-824A-2FB97A7C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B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B19"/>
    <w:pPr>
      <w:tabs>
        <w:tab w:val="center" w:pos="4252"/>
        <w:tab w:val="right" w:pos="8504"/>
      </w:tabs>
      <w:snapToGrid w:val="0"/>
    </w:pPr>
  </w:style>
  <w:style w:type="character" w:customStyle="1" w:styleId="a4">
    <w:name w:val="ヘッダー (文字)"/>
    <w:basedOn w:val="a0"/>
    <w:link w:val="a3"/>
    <w:uiPriority w:val="99"/>
    <w:rsid w:val="00041B19"/>
    <w:rPr>
      <w:kern w:val="2"/>
      <w:sz w:val="21"/>
      <w:szCs w:val="22"/>
    </w:rPr>
  </w:style>
  <w:style w:type="paragraph" w:styleId="a5">
    <w:name w:val="footer"/>
    <w:basedOn w:val="a"/>
    <w:link w:val="a6"/>
    <w:uiPriority w:val="99"/>
    <w:unhideWhenUsed/>
    <w:rsid w:val="00041B19"/>
    <w:pPr>
      <w:tabs>
        <w:tab w:val="center" w:pos="4252"/>
        <w:tab w:val="right" w:pos="8504"/>
      </w:tabs>
      <w:snapToGrid w:val="0"/>
    </w:pPr>
  </w:style>
  <w:style w:type="character" w:customStyle="1" w:styleId="a6">
    <w:name w:val="フッター (文字)"/>
    <w:basedOn w:val="a0"/>
    <w:link w:val="a5"/>
    <w:uiPriority w:val="99"/>
    <w:rsid w:val="00041B19"/>
    <w:rPr>
      <w:kern w:val="2"/>
      <w:sz w:val="21"/>
      <w:szCs w:val="22"/>
    </w:rPr>
  </w:style>
  <w:style w:type="character" w:styleId="a7">
    <w:name w:val="Hyperlink"/>
    <w:basedOn w:val="a0"/>
    <w:uiPriority w:val="99"/>
    <w:unhideWhenUsed/>
    <w:rsid w:val="00795B5D"/>
    <w:rPr>
      <w:color w:val="0000FF" w:themeColor="hyperlink"/>
      <w:u w:val="single"/>
    </w:rPr>
  </w:style>
  <w:style w:type="paragraph" w:styleId="a8">
    <w:name w:val="List Paragraph"/>
    <w:basedOn w:val="a"/>
    <w:uiPriority w:val="34"/>
    <w:qFormat/>
    <w:rsid w:val="00795B5D"/>
    <w:pPr>
      <w:ind w:leftChars="400" w:left="840"/>
    </w:pPr>
  </w:style>
  <w:style w:type="table" w:styleId="a9">
    <w:name w:val="Table Grid"/>
    <w:basedOn w:val="a1"/>
    <w:uiPriority w:val="59"/>
    <w:rsid w:val="00965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6D04FE"/>
    <w:rPr>
      <w:color w:val="800080" w:themeColor="followedHyperlink"/>
      <w:u w:val="single"/>
    </w:rPr>
  </w:style>
  <w:style w:type="paragraph" w:styleId="ab">
    <w:name w:val="Date"/>
    <w:basedOn w:val="a"/>
    <w:next w:val="a"/>
    <w:link w:val="ac"/>
    <w:uiPriority w:val="99"/>
    <w:semiHidden/>
    <w:unhideWhenUsed/>
    <w:rsid w:val="00AF3F3D"/>
  </w:style>
  <w:style w:type="character" w:customStyle="1" w:styleId="ac">
    <w:name w:val="日付 (文字)"/>
    <w:basedOn w:val="a0"/>
    <w:link w:val="ab"/>
    <w:uiPriority w:val="99"/>
    <w:semiHidden/>
    <w:rsid w:val="00AF3F3D"/>
    <w:rPr>
      <w:kern w:val="2"/>
      <w:sz w:val="21"/>
      <w:szCs w:val="22"/>
    </w:rPr>
  </w:style>
  <w:style w:type="paragraph" w:styleId="ad">
    <w:name w:val="Balloon Text"/>
    <w:basedOn w:val="a"/>
    <w:link w:val="ae"/>
    <w:uiPriority w:val="99"/>
    <w:semiHidden/>
    <w:unhideWhenUsed/>
    <w:rsid w:val="002D62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62E9"/>
    <w:rPr>
      <w:rFonts w:asciiTheme="majorHAnsi" w:eastAsiaTheme="majorEastAsia" w:hAnsiTheme="majorHAnsi" w:cstheme="majorBidi"/>
      <w:kern w:val="2"/>
      <w:sz w:val="18"/>
      <w:szCs w:val="18"/>
    </w:rPr>
  </w:style>
  <w:style w:type="table" w:customStyle="1" w:styleId="1">
    <w:name w:val="表 (格子)1"/>
    <w:basedOn w:val="a1"/>
    <w:next w:val="a9"/>
    <w:uiPriority w:val="59"/>
    <w:rsid w:val="00EF0F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7956F6"/>
    <w:rPr>
      <w:sz w:val="18"/>
      <w:szCs w:val="18"/>
    </w:rPr>
  </w:style>
  <w:style w:type="paragraph" w:styleId="af0">
    <w:name w:val="annotation text"/>
    <w:basedOn w:val="a"/>
    <w:link w:val="af1"/>
    <w:uiPriority w:val="99"/>
    <w:semiHidden/>
    <w:unhideWhenUsed/>
    <w:rsid w:val="007956F6"/>
    <w:pPr>
      <w:jc w:val="left"/>
    </w:pPr>
  </w:style>
  <w:style w:type="character" w:customStyle="1" w:styleId="af1">
    <w:name w:val="コメント文字列 (文字)"/>
    <w:basedOn w:val="a0"/>
    <w:link w:val="af0"/>
    <w:uiPriority w:val="99"/>
    <w:semiHidden/>
    <w:rsid w:val="007956F6"/>
    <w:rPr>
      <w:kern w:val="2"/>
      <w:sz w:val="21"/>
      <w:szCs w:val="22"/>
    </w:rPr>
  </w:style>
  <w:style w:type="paragraph" w:styleId="af2">
    <w:name w:val="annotation subject"/>
    <w:basedOn w:val="af0"/>
    <w:next w:val="af0"/>
    <w:link w:val="af3"/>
    <w:uiPriority w:val="99"/>
    <w:semiHidden/>
    <w:unhideWhenUsed/>
    <w:rsid w:val="007956F6"/>
    <w:rPr>
      <w:b/>
      <w:bCs/>
    </w:rPr>
  </w:style>
  <w:style w:type="character" w:customStyle="1" w:styleId="af3">
    <w:name w:val="コメント内容 (文字)"/>
    <w:basedOn w:val="af1"/>
    <w:link w:val="af2"/>
    <w:uiPriority w:val="99"/>
    <w:semiHidden/>
    <w:rsid w:val="007956F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9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F3B45-AEF3-4756-B91E-D051C865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5619</cp:lastModifiedBy>
  <cp:revision>130</cp:revision>
  <cp:lastPrinted>2020-03-31T06:57:00Z</cp:lastPrinted>
  <dcterms:created xsi:type="dcterms:W3CDTF">2017-09-20T00:23:00Z</dcterms:created>
  <dcterms:modified xsi:type="dcterms:W3CDTF">2020-04-03T06:08:00Z</dcterms:modified>
</cp:coreProperties>
</file>