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0C" w:rsidRPr="00536319" w:rsidRDefault="00690A0C" w:rsidP="00C35038">
      <w:pPr>
        <w:snapToGrid w:val="0"/>
        <w:ind w:left="-189"/>
        <w:jc w:val="right"/>
        <w:rPr>
          <w:rFonts w:ascii="BIZ UDゴシック" w:eastAsia="BIZ UDゴシック" w:hAnsi="BIZ UDゴシック"/>
          <w:kern w:val="2"/>
          <w:sz w:val="22"/>
          <w:szCs w:val="22"/>
        </w:rPr>
      </w:pPr>
      <w:r w:rsidRPr="00536319">
        <w:rPr>
          <w:rFonts w:ascii="BIZ UDゴシック" w:eastAsia="BIZ UDゴシック" w:hAnsi="BIZ UDゴシック" w:hint="eastAsia"/>
          <w:kern w:val="2"/>
          <w:sz w:val="22"/>
          <w:szCs w:val="22"/>
        </w:rPr>
        <w:t xml:space="preserve">　　　年　　　月　　　日</w:t>
      </w:r>
    </w:p>
    <w:p w:rsidR="005A1A4E" w:rsidRDefault="005A1A4E" w:rsidP="000939FF">
      <w:pPr>
        <w:ind w:left="-189"/>
        <w:rPr>
          <w:rFonts w:ascii="BIZ UDゴシック" w:eastAsia="BIZ UDゴシック" w:hAnsi="BIZ UDゴシック"/>
          <w:b/>
          <w:sz w:val="24"/>
        </w:rPr>
      </w:pPr>
    </w:p>
    <w:p w:rsidR="005A1A4E" w:rsidRPr="006433AE" w:rsidRDefault="005A1A4E" w:rsidP="000939FF">
      <w:pPr>
        <w:ind w:left="-189"/>
        <w:rPr>
          <w:rFonts w:ascii="BIZ UDゴシック" w:eastAsia="BIZ UDゴシック" w:hAnsi="BIZ UDゴシック"/>
          <w:b/>
        </w:rPr>
      </w:pPr>
      <w:r w:rsidRPr="00A82EF4">
        <w:rPr>
          <w:rFonts w:ascii="BIZ UDゴシック" w:eastAsia="BIZ UDゴシック" w:hAnsi="BIZ UDゴシック" w:hint="eastAsia"/>
          <w:b/>
          <w:sz w:val="24"/>
        </w:rPr>
        <w:t>長期療養を必要とする疾病にかかった者等の定期接種に関する特例措置申請書</w:t>
      </w:r>
    </w:p>
    <w:p w:rsidR="005A1A4E" w:rsidRPr="000B42E4" w:rsidRDefault="005A1A4E" w:rsidP="000939FF">
      <w:pPr>
        <w:ind w:left="-189"/>
        <w:rPr>
          <w:rFonts w:ascii="BIZ UDゴシック" w:eastAsia="BIZ UDゴシック" w:hAnsi="BIZ UDゴシック"/>
        </w:rPr>
      </w:pPr>
      <w:r w:rsidRPr="000B42E4">
        <w:rPr>
          <w:rFonts w:ascii="BIZ UDゴシック" w:eastAsia="BIZ UDゴシック" w:hAnsi="BIZ UDゴシック"/>
        </w:rPr>
        <w:t xml:space="preserve"> </w:t>
      </w:r>
    </w:p>
    <w:p w:rsidR="005A1A4E" w:rsidRPr="000B42E4" w:rsidRDefault="005A1A4E" w:rsidP="00324154">
      <w:pPr>
        <w:ind w:left="-189" w:firstLineChars="150" w:firstLine="315"/>
        <w:jc w:val="left"/>
        <w:rPr>
          <w:rFonts w:ascii="BIZ UDゴシック" w:eastAsia="BIZ UDゴシック" w:hAnsi="BIZ UDゴシック"/>
        </w:rPr>
      </w:pPr>
      <w:r>
        <w:rPr>
          <w:rFonts w:ascii="BIZ UDゴシック" w:eastAsia="BIZ UDゴシック" w:hAnsi="BIZ UDゴシック" w:hint="eastAsia"/>
        </w:rPr>
        <w:t>福島</w:t>
      </w:r>
      <w:r w:rsidRPr="000B42E4">
        <w:rPr>
          <w:rFonts w:ascii="BIZ UDゴシック" w:eastAsia="BIZ UDゴシック" w:hAnsi="BIZ UDゴシック"/>
        </w:rPr>
        <w:t>市</w:t>
      </w:r>
      <w:r w:rsidR="003A52BD">
        <w:rPr>
          <w:rFonts w:ascii="BIZ UDゴシック" w:eastAsia="BIZ UDゴシック" w:hAnsi="BIZ UDゴシック" w:hint="eastAsia"/>
        </w:rPr>
        <w:t>保健所</w:t>
      </w:r>
      <w:r w:rsidRPr="000B42E4">
        <w:rPr>
          <w:rFonts w:ascii="BIZ UDゴシック" w:eastAsia="BIZ UDゴシック" w:hAnsi="BIZ UDゴシック"/>
        </w:rPr>
        <w:t xml:space="preserve">長 </w:t>
      </w:r>
    </w:p>
    <w:p w:rsidR="005A1A4E" w:rsidRPr="000B42E4" w:rsidRDefault="005A1A4E" w:rsidP="00324154">
      <w:pPr>
        <w:spacing w:after="308"/>
        <w:ind w:left="-189" w:right="11" w:firstLineChars="1822" w:firstLine="3826"/>
        <w:jc w:val="left"/>
        <w:rPr>
          <w:rFonts w:ascii="BIZ UDゴシック" w:eastAsia="BIZ UDゴシック" w:hAnsi="BIZ UDゴシック"/>
        </w:rPr>
      </w:pPr>
      <w:r w:rsidRPr="000B42E4">
        <w:rPr>
          <w:rFonts w:ascii="BIZ UDゴシック" w:eastAsia="BIZ UDゴシック" w:hAnsi="BIZ UDゴシック"/>
        </w:rPr>
        <w:t>申請者</w:t>
      </w:r>
      <w:r>
        <w:rPr>
          <w:rFonts w:ascii="BIZ UDゴシック" w:eastAsia="BIZ UDゴシック" w:hAnsi="BIZ UDゴシック" w:hint="eastAsia"/>
        </w:rPr>
        <w:t xml:space="preserve">　　</w:t>
      </w:r>
      <w:r w:rsidRPr="000B42E4">
        <w:rPr>
          <w:rFonts w:ascii="BIZ UDゴシック" w:eastAsia="BIZ UDゴシック" w:hAnsi="BIZ UDゴシック"/>
        </w:rPr>
        <w:t>住</w:t>
      </w:r>
      <w:r>
        <w:rPr>
          <w:rFonts w:ascii="BIZ UDゴシック" w:eastAsia="BIZ UDゴシック" w:hAnsi="BIZ UDゴシック" w:hint="eastAsia"/>
        </w:rPr>
        <w:t xml:space="preserve">　 </w:t>
      </w:r>
      <w:r w:rsidRPr="000B42E4">
        <w:rPr>
          <w:rFonts w:ascii="BIZ UDゴシック" w:eastAsia="BIZ UDゴシック" w:hAnsi="BIZ UDゴシック"/>
        </w:rPr>
        <w:t xml:space="preserve">所 </w:t>
      </w:r>
    </w:p>
    <w:p w:rsidR="005A1A4E" w:rsidRDefault="005A1A4E" w:rsidP="000939FF">
      <w:pPr>
        <w:spacing w:line="240" w:lineRule="exact"/>
        <w:ind w:left="-178" w:hanging="11"/>
        <w:jc w:val="left"/>
        <w:rPr>
          <w:rFonts w:ascii="BIZ UDゴシック" w:eastAsia="BIZ UDゴシック" w:hAnsi="BIZ UDゴシック"/>
        </w:rPr>
      </w:pPr>
      <w:r w:rsidRPr="000B42E4">
        <w:rPr>
          <w:rFonts w:ascii="BIZ UDゴシック" w:eastAsia="BIZ UDゴシック" w:hAnsi="BIZ UDゴシック"/>
        </w:rPr>
        <w:t xml:space="preserve">    </w:t>
      </w:r>
      <w:r>
        <w:rPr>
          <w:rFonts w:ascii="BIZ UDゴシック" w:eastAsia="BIZ UDゴシック" w:hAnsi="BIZ UDゴシック" w:hint="eastAsia"/>
        </w:rPr>
        <w:t xml:space="preserve">　　　　　　　　　　　　　　　　　　　　 　</w:t>
      </w:r>
      <w:r w:rsidRPr="000B42E4">
        <w:rPr>
          <w:rFonts w:ascii="BIZ UDゴシック" w:eastAsia="BIZ UDゴシック" w:hAnsi="BIZ UDゴシック"/>
        </w:rPr>
        <w:t>氏</w:t>
      </w:r>
      <w:r>
        <w:rPr>
          <w:rFonts w:ascii="BIZ UDゴシック" w:eastAsia="BIZ UDゴシック" w:hAnsi="BIZ UDゴシック" w:hint="eastAsia"/>
        </w:rPr>
        <w:t xml:space="preserve">　 </w:t>
      </w:r>
      <w:r w:rsidRPr="000B42E4">
        <w:rPr>
          <w:rFonts w:ascii="BIZ UDゴシック" w:eastAsia="BIZ UDゴシック" w:hAnsi="BIZ UDゴシック"/>
        </w:rPr>
        <w:t xml:space="preserve">名  </w:t>
      </w:r>
      <w:r>
        <w:rPr>
          <w:rFonts w:ascii="BIZ UDゴシック" w:eastAsia="BIZ UDゴシック" w:hAnsi="BIZ UDゴシック" w:hint="eastAsia"/>
        </w:rPr>
        <w:t xml:space="preserve">　　　　　　　　　</w:t>
      </w:r>
    </w:p>
    <w:p w:rsidR="005A1A4E" w:rsidRDefault="005A1A4E" w:rsidP="000939FF">
      <w:pPr>
        <w:spacing w:line="100" w:lineRule="exact"/>
        <w:ind w:left="-178" w:hanging="11"/>
        <w:jc w:val="left"/>
        <w:rPr>
          <w:rFonts w:ascii="BIZ UDゴシック" w:eastAsia="BIZ UDゴシック" w:hAnsi="BIZ UDゴシック"/>
        </w:rPr>
      </w:pPr>
    </w:p>
    <w:p w:rsidR="005A1A4E" w:rsidRPr="006433AE" w:rsidRDefault="005A1A4E" w:rsidP="000939FF">
      <w:pPr>
        <w:spacing w:line="240" w:lineRule="exact"/>
        <w:ind w:left="-178" w:hanging="11"/>
        <w:jc w:val="right"/>
        <w:rPr>
          <w:rFonts w:ascii="BIZ UDゴシック" w:eastAsia="BIZ UDゴシック" w:hAnsi="BIZ UDゴシック"/>
          <w:sz w:val="20"/>
        </w:rPr>
      </w:pPr>
      <w:r w:rsidRPr="006433AE">
        <w:rPr>
          <w:rFonts w:ascii="BIZ UDゴシック" w:eastAsia="BIZ UDゴシック" w:hAnsi="BIZ UDゴシック" w:hint="eastAsia"/>
          <w:sz w:val="20"/>
        </w:rPr>
        <w:t>（被接種者との関係：　　　）</w:t>
      </w:r>
    </w:p>
    <w:p w:rsidR="005A1A4E" w:rsidRPr="000B42E4" w:rsidRDefault="005A1A4E" w:rsidP="00324154">
      <w:pPr>
        <w:spacing w:after="303"/>
        <w:ind w:leftChars="0" w:left="0" w:firstLineChars="700" w:firstLine="1470"/>
        <w:jc w:val="both"/>
        <w:rPr>
          <w:rFonts w:ascii="BIZ UDゴシック" w:eastAsia="BIZ UDゴシック" w:hAnsi="BIZ UDゴシック"/>
        </w:rPr>
      </w:pPr>
      <w:r w:rsidRPr="000B42E4">
        <w:rPr>
          <w:rFonts w:ascii="BIZ UDゴシック" w:eastAsia="BIZ UDゴシック" w:hAnsi="BIZ UDゴシック"/>
        </w:rPr>
        <w:t xml:space="preserve">     </w:t>
      </w:r>
      <w:r>
        <w:rPr>
          <w:rFonts w:ascii="BIZ UDゴシック" w:eastAsia="BIZ UDゴシック" w:hAnsi="BIZ UDゴシック" w:hint="eastAsia"/>
        </w:rPr>
        <w:t xml:space="preserve">　　　　　　　 </w:t>
      </w:r>
      <w:r w:rsidRPr="000B42E4">
        <w:rPr>
          <w:rFonts w:ascii="BIZ UDゴシック" w:eastAsia="BIZ UDゴシック" w:hAnsi="BIZ UDゴシック"/>
        </w:rPr>
        <w:t xml:space="preserve">   </w:t>
      </w:r>
      <w:r>
        <w:rPr>
          <w:rFonts w:ascii="BIZ UDゴシック" w:eastAsia="BIZ UDゴシック" w:hAnsi="BIZ UDゴシック" w:hint="eastAsia"/>
        </w:rPr>
        <w:t xml:space="preserve">　　　　</w:t>
      </w:r>
      <w:r w:rsidRPr="000B42E4">
        <w:rPr>
          <w:rFonts w:ascii="BIZ UDゴシック" w:eastAsia="BIZ UDゴシック" w:hAnsi="BIZ UDゴシック"/>
        </w:rPr>
        <w:t xml:space="preserve">電話番号 </w:t>
      </w:r>
    </w:p>
    <w:p w:rsidR="005A1A4E" w:rsidRPr="000B42E4" w:rsidRDefault="00A03AAA" w:rsidP="007661F2">
      <w:pPr>
        <w:spacing w:line="300" w:lineRule="exact"/>
        <w:ind w:leftChars="67" w:left="141" w:firstLineChars="100" w:firstLine="210"/>
        <w:jc w:val="left"/>
        <w:rPr>
          <w:rFonts w:ascii="BIZ UDゴシック" w:eastAsia="BIZ UDゴシック" w:hAnsi="BIZ UDゴシック"/>
        </w:rPr>
      </w:pPr>
      <w:r>
        <w:rPr>
          <w:rFonts w:ascii="BIZ UDゴシック" w:eastAsia="BIZ UDゴシック" w:hAnsi="BIZ UDゴシック" w:hint="eastAsia"/>
        </w:rPr>
        <w:t>長期療養を必要とする疾病により、定期</w:t>
      </w:r>
      <w:r w:rsidR="005A1A4E">
        <w:rPr>
          <w:rFonts w:ascii="BIZ UDゴシック" w:eastAsia="BIZ UDゴシック" w:hAnsi="BIZ UDゴシック" w:hint="eastAsia"/>
        </w:rPr>
        <w:t>接種の機会を逸しま</w:t>
      </w:r>
      <w:r>
        <w:rPr>
          <w:rFonts w:ascii="BIZ UDゴシック" w:eastAsia="BIZ UDゴシック" w:hAnsi="BIZ UDゴシック" w:hint="eastAsia"/>
        </w:rPr>
        <w:t>したが、病状が快復し主治医の許可が得られたため、予防接種法施行令に基づき、下記のとおり定期</w:t>
      </w:r>
      <w:r w:rsidR="005A1A4E">
        <w:rPr>
          <w:rFonts w:ascii="BIZ UDゴシック" w:eastAsia="BIZ UDゴシック" w:hAnsi="BIZ UDゴシック" w:hint="eastAsia"/>
        </w:rPr>
        <w:t>接種の実施について申請します。また、</w:t>
      </w:r>
      <w:r w:rsidR="005A1A4E" w:rsidRPr="006044A9">
        <w:rPr>
          <w:rFonts w:ascii="BIZ UDゴシック" w:eastAsia="BIZ UDゴシック" w:hAnsi="BIZ UDゴシック" w:hint="eastAsia"/>
        </w:rPr>
        <w:t>長期療養を必要とする疾病にかかった者等の定期接種に関する特例措置対象者該当理由書</w:t>
      </w:r>
      <w:r>
        <w:rPr>
          <w:rFonts w:ascii="BIZ UDゴシック" w:eastAsia="BIZ UDゴシック" w:hAnsi="BIZ UDゴシック" w:hint="eastAsia"/>
        </w:rPr>
        <w:t>の情報が</w:t>
      </w:r>
      <w:r w:rsidR="005A1A4E">
        <w:rPr>
          <w:rFonts w:ascii="BIZ UDゴシック" w:eastAsia="BIZ UDゴシック" w:hAnsi="BIZ UDゴシック" w:hint="eastAsia"/>
        </w:rPr>
        <w:t>厚生労働省に報告されること</w:t>
      </w:r>
      <w:r>
        <w:rPr>
          <w:rFonts w:ascii="BIZ UDゴシック" w:eastAsia="BIZ UDゴシック" w:hAnsi="BIZ UDゴシック" w:hint="eastAsia"/>
        </w:rPr>
        <w:t>及び</w:t>
      </w:r>
      <w:r>
        <w:rPr>
          <w:rFonts w:ascii="BIZ UDゴシック" w:eastAsia="BIZ UDゴシック" w:hAnsi="BIZ UDゴシック" w:hint="eastAsia"/>
        </w:rPr>
        <w:t>必要な情報（治療内容</w:t>
      </w:r>
      <w:r w:rsidRPr="00F63B02">
        <w:rPr>
          <w:rFonts w:ascii="BIZ UDゴシック" w:eastAsia="BIZ UDゴシック" w:hAnsi="BIZ UDゴシック" w:hint="eastAsia"/>
        </w:rPr>
        <w:t>等）がある場合、福島市が関係機関に問い合わせること</w:t>
      </w:r>
      <w:r w:rsidR="005A1A4E">
        <w:rPr>
          <w:rFonts w:ascii="BIZ UDゴシック" w:eastAsia="BIZ UDゴシック" w:hAnsi="BIZ UDゴシック" w:hint="eastAsia"/>
        </w:rPr>
        <w:t>に同意します。</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
        <w:gridCol w:w="517"/>
        <w:gridCol w:w="426"/>
        <w:gridCol w:w="2537"/>
        <w:gridCol w:w="1006"/>
        <w:gridCol w:w="4772"/>
      </w:tblGrid>
      <w:tr w:rsidR="005A1A4E" w:rsidRPr="00536319" w:rsidTr="00E67616">
        <w:trPr>
          <w:cantSplit/>
          <w:trHeight w:val="142"/>
          <w:jc w:val="center"/>
        </w:trPr>
        <w:tc>
          <w:tcPr>
            <w:tcW w:w="612" w:type="dxa"/>
            <w:vMerge w:val="restart"/>
            <w:vAlign w:val="center"/>
          </w:tcPr>
          <w:p w:rsidR="005A1A4E" w:rsidRDefault="005A1A4E" w:rsidP="005A1A4E">
            <w:pPr>
              <w:ind w:left="-189"/>
              <w:rPr>
                <w:rFonts w:ascii="BIZ UDゴシック" w:eastAsia="BIZ UDゴシック" w:hAnsi="BIZ UDゴシック"/>
              </w:rPr>
            </w:pPr>
            <w:r>
              <w:rPr>
                <w:rFonts w:ascii="BIZ UDゴシック" w:eastAsia="BIZ UDゴシック" w:hAnsi="BIZ UDゴシック" w:hint="eastAsia"/>
              </w:rPr>
              <w:t>被</w:t>
            </w:r>
          </w:p>
          <w:p w:rsidR="005A1A4E" w:rsidRDefault="005A1A4E" w:rsidP="005A1A4E">
            <w:pPr>
              <w:ind w:left="-189"/>
              <w:rPr>
                <w:rFonts w:ascii="BIZ UDゴシック" w:eastAsia="BIZ UDゴシック" w:hAnsi="BIZ UDゴシック"/>
              </w:rPr>
            </w:pPr>
            <w:r>
              <w:rPr>
                <w:rFonts w:ascii="BIZ UDゴシック" w:eastAsia="BIZ UDゴシック" w:hAnsi="BIZ UDゴシック" w:hint="eastAsia"/>
              </w:rPr>
              <w:t>接</w:t>
            </w:r>
          </w:p>
          <w:p w:rsidR="005A1A4E" w:rsidRDefault="005A1A4E" w:rsidP="005A1A4E">
            <w:pPr>
              <w:ind w:left="-189"/>
              <w:rPr>
                <w:rFonts w:ascii="BIZ UDゴシック" w:eastAsia="BIZ UDゴシック" w:hAnsi="BIZ UDゴシック"/>
              </w:rPr>
            </w:pPr>
            <w:r>
              <w:rPr>
                <w:rFonts w:ascii="BIZ UDゴシック" w:eastAsia="BIZ UDゴシック" w:hAnsi="BIZ UDゴシック" w:hint="eastAsia"/>
              </w:rPr>
              <w:t>種</w:t>
            </w:r>
          </w:p>
          <w:p w:rsidR="005A1A4E" w:rsidRPr="00536319" w:rsidRDefault="005A1A4E" w:rsidP="005A1A4E">
            <w:pPr>
              <w:ind w:leftChars="0" w:left="0"/>
              <w:jc w:val="both"/>
              <w:rPr>
                <w:rFonts w:ascii="BIZ UDゴシック" w:eastAsia="BIZ UDゴシック" w:hAnsi="BIZ UDゴシック"/>
                <w:kern w:val="2"/>
                <w:sz w:val="22"/>
                <w:szCs w:val="22"/>
              </w:rPr>
            </w:pPr>
            <w:r>
              <w:rPr>
                <w:rFonts w:ascii="BIZ UDゴシック" w:eastAsia="BIZ UDゴシック" w:hAnsi="BIZ UDゴシック" w:hint="eastAsia"/>
              </w:rPr>
              <w:t>者</w:t>
            </w:r>
          </w:p>
        </w:tc>
        <w:tc>
          <w:tcPr>
            <w:tcW w:w="517" w:type="dxa"/>
            <w:vMerge w:val="restart"/>
            <w:vAlign w:val="center"/>
          </w:tcPr>
          <w:p w:rsidR="005A1A4E" w:rsidRDefault="005A1A4E" w:rsidP="005A1A4E">
            <w:pPr>
              <w:spacing w:line="180" w:lineRule="exact"/>
              <w:ind w:left="-189"/>
              <w:rPr>
                <w:rFonts w:ascii="BIZ UDゴシック" w:eastAsia="BIZ UDゴシック" w:hAnsi="BIZ UDゴシック"/>
                <w:sz w:val="14"/>
              </w:rPr>
            </w:pPr>
            <w:r>
              <w:rPr>
                <w:rFonts w:ascii="BIZ UDゴシック" w:eastAsia="BIZ UDゴシック" w:hAnsi="BIZ UDゴシック" w:hint="eastAsia"/>
                <w:sz w:val="14"/>
              </w:rPr>
              <w:t xml:space="preserve">　</w:t>
            </w:r>
            <w:r w:rsidRPr="000B42E4">
              <w:rPr>
                <w:rFonts w:ascii="BIZ UDゴシック" w:eastAsia="BIZ UDゴシック" w:hAnsi="BIZ UDゴシック"/>
                <w:sz w:val="14"/>
              </w:rPr>
              <w:t>ふり</w:t>
            </w:r>
            <w:r>
              <w:rPr>
                <w:rFonts w:ascii="BIZ UDゴシック" w:eastAsia="BIZ UDゴシック" w:hAnsi="BIZ UDゴシック" w:hint="eastAsia"/>
                <w:sz w:val="14"/>
              </w:rPr>
              <w:t xml:space="preserve">　</w:t>
            </w:r>
          </w:p>
          <w:p w:rsidR="005A1A4E" w:rsidRDefault="005A1A4E" w:rsidP="005A1A4E">
            <w:pPr>
              <w:spacing w:line="180" w:lineRule="exact"/>
              <w:ind w:left="-189"/>
              <w:rPr>
                <w:rFonts w:ascii="BIZ UDゴシック" w:eastAsia="BIZ UDゴシック" w:hAnsi="BIZ UDゴシック"/>
                <w:sz w:val="14"/>
              </w:rPr>
            </w:pPr>
            <w:r>
              <w:rPr>
                <w:rFonts w:ascii="BIZ UDゴシック" w:eastAsia="BIZ UDゴシック" w:hAnsi="BIZ UDゴシック" w:hint="eastAsia"/>
                <w:sz w:val="14"/>
              </w:rPr>
              <w:t xml:space="preserve">　</w:t>
            </w:r>
            <w:r w:rsidRPr="000B42E4">
              <w:rPr>
                <w:rFonts w:ascii="BIZ UDゴシック" w:eastAsia="BIZ UDゴシック" w:hAnsi="BIZ UDゴシック"/>
                <w:sz w:val="14"/>
              </w:rPr>
              <w:t>がな</w:t>
            </w:r>
          </w:p>
          <w:p w:rsidR="007661F2" w:rsidRDefault="007661F2" w:rsidP="005A1A4E">
            <w:pPr>
              <w:spacing w:line="180" w:lineRule="exact"/>
              <w:ind w:left="-189"/>
              <w:rPr>
                <w:rFonts w:ascii="BIZ UDゴシック" w:eastAsia="BIZ UDゴシック" w:hAnsi="BIZ UDゴシック"/>
                <w:sz w:val="14"/>
              </w:rPr>
            </w:pPr>
          </w:p>
          <w:p w:rsidR="005A1A4E" w:rsidRDefault="005A1A4E" w:rsidP="005A1A4E">
            <w:pPr>
              <w:spacing w:line="240" w:lineRule="exact"/>
              <w:ind w:left="-189"/>
              <w:rPr>
                <w:rFonts w:ascii="BIZ UDゴシック" w:eastAsia="BIZ UDゴシック" w:hAnsi="BIZ UDゴシック"/>
              </w:rPr>
            </w:pPr>
            <w:r>
              <w:rPr>
                <w:rFonts w:ascii="BIZ UDゴシック" w:eastAsia="BIZ UDゴシック" w:hAnsi="BIZ UDゴシック" w:hint="eastAsia"/>
              </w:rPr>
              <w:t xml:space="preserve"> </w:t>
            </w:r>
            <w:r w:rsidRPr="000B42E4">
              <w:rPr>
                <w:rFonts w:ascii="BIZ UDゴシック" w:eastAsia="BIZ UDゴシック" w:hAnsi="BIZ UDゴシック"/>
              </w:rPr>
              <w:t>氏</w:t>
            </w:r>
          </w:p>
          <w:p w:rsidR="005A1A4E" w:rsidRPr="000B42E4" w:rsidRDefault="005A1A4E" w:rsidP="005A1A4E">
            <w:pPr>
              <w:spacing w:line="240" w:lineRule="exact"/>
              <w:ind w:left="-189"/>
              <w:rPr>
                <w:rFonts w:ascii="BIZ UDゴシック" w:eastAsia="BIZ UDゴシック" w:hAnsi="BIZ UDゴシック"/>
              </w:rPr>
            </w:pPr>
            <w:r>
              <w:rPr>
                <w:rFonts w:ascii="BIZ UDゴシック" w:eastAsia="BIZ UDゴシック" w:hAnsi="BIZ UDゴシック" w:hint="eastAsia"/>
              </w:rPr>
              <w:t xml:space="preserve"> </w:t>
            </w:r>
            <w:r w:rsidRPr="000B42E4">
              <w:rPr>
                <w:rFonts w:ascii="BIZ UDゴシック" w:eastAsia="BIZ UDゴシック" w:hAnsi="BIZ UDゴシック"/>
              </w:rPr>
              <w:t>名</w:t>
            </w:r>
          </w:p>
        </w:tc>
        <w:tc>
          <w:tcPr>
            <w:tcW w:w="2963" w:type="dxa"/>
            <w:gridSpan w:val="2"/>
            <w:tcBorders>
              <w:bottom w:val="dashed" w:sz="4" w:space="0" w:color="auto"/>
            </w:tcBorders>
          </w:tcPr>
          <w:p w:rsidR="005A1A4E" w:rsidRPr="00536319" w:rsidRDefault="005A1A4E" w:rsidP="005A1A4E">
            <w:pPr>
              <w:ind w:left="-189" w:rightChars="-98" w:right="-206"/>
              <w:rPr>
                <w:rFonts w:ascii="BIZ UDゴシック" w:eastAsia="BIZ UDゴシック" w:hAnsi="BIZ UDゴシック"/>
                <w:kern w:val="2"/>
                <w:sz w:val="22"/>
                <w:szCs w:val="22"/>
              </w:rPr>
            </w:pPr>
          </w:p>
        </w:tc>
        <w:tc>
          <w:tcPr>
            <w:tcW w:w="1006" w:type="dxa"/>
            <w:vMerge w:val="restart"/>
            <w:vAlign w:val="center"/>
          </w:tcPr>
          <w:p w:rsidR="005A1A4E" w:rsidRPr="00536319" w:rsidRDefault="005A1A4E" w:rsidP="005A1A4E">
            <w:pPr>
              <w:ind w:leftChars="0" w:left="0" w:rightChars="-93" w:right="-195"/>
              <w:jc w:val="left"/>
              <w:rPr>
                <w:rFonts w:ascii="BIZ UDゴシック" w:eastAsia="BIZ UDゴシック" w:hAnsi="BIZ UDゴシック"/>
                <w:kern w:val="2"/>
                <w:sz w:val="22"/>
                <w:szCs w:val="22"/>
              </w:rPr>
            </w:pPr>
            <w:r w:rsidRPr="000B42E4">
              <w:rPr>
                <w:rFonts w:ascii="BIZ UDゴシック" w:eastAsia="BIZ UDゴシック" w:hAnsi="BIZ UDゴシック"/>
              </w:rPr>
              <w:t>生年月日</w:t>
            </w:r>
          </w:p>
        </w:tc>
        <w:tc>
          <w:tcPr>
            <w:tcW w:w="4772" w:type="dxa"/>
            <w:vMerge w:val="restart"/>
            <w:vAlign w:val="center"/>
          </w:tcPr>
          <w:p w:rsidR="005A1A4E" w:rsidRDefault="005A1A4E" w:rsidP="0095125D">
            <w:pPr>
              <w:ind w:left="-189" w:right="-60" w:firstLineChars="600" w:firstLine="1260"/>
              <w:jc w:val="left"/>
              <w:rPr>
                <w:rFonts w:ascii="BIZ UDゴシック" w:eastAsia="BIZ UDゴシック" w:hAnsi="BIZ UDゴシック"/>
              </w:rPr>
            </w:pPr>
            <w:r w:rsidRPr="000B42E4">
              <w:rPr>
                <w:rFonts w:ascii="BIZ UDゴシック" w:eastAsia="BIZ UDゴシック" w:hAnsi="BIZ UDゴシック"/>
              </w:rPr>
              <w:t>年</w:t>
            </w:r>
            <w:r>
              <w:rPr>
                <w:rFonts w:ascii="BIZ UDゴシック" w:eastAsia="BIZ UDゴシック" w:hAnsi="BIZ UDゴシック" w:hint="eastAsia"/>
              </w:rPr>
              <w:t xml:space="preserve">　　 </w:t>
            </w:r>
            <w:r w:rsidRPr="000B42E4">
              <w:rPr>
                <w:rFonts w:ascii="BIZ UDゴシック" w:eastAsia="BIZ UDゴシック" w:hAnsi="BIZ UDゴシック"/>
              </w:rPr>
              <w:t>月</w:t>
            </w:r>
            <w:r>
              <w:rPr>
                <w:rFonts w:ascii="BIZ UDゴシック" w:eastAsia="BIZ UDゴシック" w:hAnsi="BIZ UDゴシック" w:hint="eastAsia"/>
              </w:rPr>
              <w:t xml:space="preserve">　　 日生</w:t>
            </w:r>
          </w:p>
          <w:p w:rsidR="005A1A4E" w:rsidRPr="005A1A4E" w:rsidRDefault="005A1A4E" w:rsidP="005A1A4E">
            <w:pPr>
              <w:spacing w:line="100" w:lineRule="exact"/>
              <w:ind w:left="-189" w:right="91" w:firstLineChars="300" w:firstLine="630"/>
              <w:rPr>
                <w:rFonts w:ascii="BIZ UDゴシック" w:eastAsia="BIZ UDゴシック" w:hAnsi="BIZ UDゴシック"/>
              </w:rPr>
            </w:pPr>
          </w:p>
          <w:p w:rsidR="005A1A4E" w:rsidRPr="000B42E4" w:rsidRDefault="005A1A4E" w:rsidP="0095125D">
            <w:pPr>
              <w:ind w:leftChars="-8" w:left="-17" w:right="90" w:firstLineChars="200" w:firstLine="420"/>
              <w:jc w:val="left"/>
              <w:rPr>
                <w:rFonts w:ascii="BIZ UDゴシック" w:eastAsia="BIZ UDゴシック" w:hAnsi="BIZ UDゴシック"/>
              </w:rPr>
            </w:pPr>
            <w:r w:rsidRPr="000B42E4">
              <w:rPr>
                <w:rFonts w:ascii="BIZ UDゴシック" w:eastAsia="BIZ UDゴシック" w:hAnsi="BIZ UDゴシック"/>
              </w:rPr>
              <w:t>（</w:t>
            </w:r>
            <w:r>
              <w:rPr>
                <w:rFonts w:ascii="BIZ UDゴシック" w:eastAsia="BIZ UDゴシック" w:hAnsi="BIZ UDゴシック" w:hint="eastAsia"/>
              </w:rPr>
              <w:t xml:space="preserve">満　　</w:t>
            </w:r>
            <w:r w:rsidRPr="000B42E4">
              <w:rPr>
                <w:rFonts w:ascii="BIZ UDゴシック" w:eastAsia="BIZ UDゴシック" w:hAnsi="BIZ UDゴシック"/>
              </w:rPr>
              <w:t xml:space="preserve"> 歳</w:t>
            </w:r>
            <w:r>
              <w:rPr>
                <w:rFonts w:ascii="BIZ UDゴシック" w:eastAsia="BIZ UDゴシック" w:hAnsi="BIZ UDゴシック" w:hint="eastAsia"/>
              </w:rPr>
              <w:t xml:space="preserve">　　か月</w:t>
            </w:r>
            <w:r w:rsidRPr="000B42E4">
              <w:rPr>
                <w:rFonts w:ascii="BIZ UDゴシック" w:eastAsia="BIZ UDゴシック" w:hAnsi="BIZ UDゴシック"/>
              </w:rPr>
              <w:t>）</w:t>
            </w:r>
          </w:p>
        </w:tc>
      </w:tr>
      <w:tr w:rsidR="005A1A4E" w:rsidRPr="00536319" w:rsidTr="005A1A4E">
        <w:trPr>
          <w:cantSplit/>
          <w:trHeight w:val="859"/>
          <w:jc w:val="center"/>
        </w:trPr>
        <w:tc>
          <w:tcPr>
            <w:tcW w:w="612" w:type="dxa"/>
            <w:vMerge/>
            <w:vAlign w:val="center"/>
          </w:tcPr>
          <w:p w:rsidR="005A1A4E" w:rsidRPr="00536319" w:rsidRDefault="005A1A4E" w:rsidP="005A1A4E">
            <w:pPr>
              <w:ind w:left="-189"/>
              <w:rPr>
                <w:rFonts w:ascii="BIZ UDゴシック" w:eastAsia="BIZ UDゴシック" w:hAnsi="BIZ UDゴシック"/>
                <w:kern w:val="2"/>
                <w:sz w:val="22"/>
                <w:szCs w:val="22"/>
              </w:rPr>
            </w:pPr>
          </w:p>
        </w:tc>
        <w:tc>
          <w:tcPr>
            <w:tcW w:w="517" w:type="dxa"/>
            <w:vMerge/>
          </w:tcPr>
          <w:p w:rsidR="005A1A4E" w:rsidRPr="00536319" w:rsidRDefault="005A1A4E" w:rsidP="005A1A4E">
            <w:pPr>
              <w:ind w:left="-189"/>
              <w:rPr>
                <w:rFonts w:ascii="BIZ UDゴシック" w:eastAsia="BIZ UDゴシック" w:hAnsi="BIZ UDゴシック"/>
                <w:kern w:val="2"/>
                <w:sz w:val="22"/>
                <w:szCs w:val="22"/>
              </w:rPr>
            </w:pPr>
          </w:p>
        </w:tc>
        <w:tc>
          <w:tcPr>
            <w:tcW w:w="2963" w:type="dxa"/>
            <w:gridSpan w:val="2"/>
            <w:tcBorders>
              <w:top w:val="dashed" w:sz="4" w:space="0" w:color="auto"/>
              <w:left w:val="nil"/>
            </w:tcBorders>
          </w:tcPr>
          <w:p w:rsidR="005A1A4E" w:rsidRPr="00536319" w:rsidRDefault="005A1A4E" w:rsidP="005A1A4E">
            <w:pPr>
              <w:ind w:left="-189"/>
              <w:rPr>
                <w:rFonts w:ascii="BIZ UDゴシック" w:eastAsia="BIZ UDゴシック" w:hAnsi="BIZ UDゴシック"/>
                <w:kern w:val="2"/>
                <w:sz w:val="22"/>
                <w:szCs w:val="22"/>
              </w:rPr>
            </w:pPr>
          </w:p>
        </w:tc>
        <w:tc>
          <w:tcPr>
            <w:tcW w:w="1006" w:type="dxa"/>
            <w:vMerge/>
          </w:tcPr>
          <w:p w:rsidR="005A1A4E" w:rsidRPr="00536319" w:rsidRDefault="005A1A4E" w:rsidP="005A1A4E">
            <w:pPr>
              <w:ind w:left="-189"/>
              <w:rPr>
                <w:rFonts w:ascii="BIZ UDゴシック" w:eastAsia="BIZ UDゴシック" w:hAnsi="BIZ UDゴシック"/>
                <w:kern w:val="2"/>
                <w:sz w:val="22"/>
                <w:szCs w:val="22"/>
              </w:rPr>
            </w:pPr>
          </w:p>
        </w:tc>
        <w:tc>
          <w:tcPr>
            <w:tcW w:w="4772" w:type="dxa"/>
            <w:vMerge/>
          </w:tcPr>
          <w:p w:rsidR="005A1A4E" w:rsidRPr="00536319" w:rsidRDefault="005A1A4E" w:rsidP="005A1A4E">
            <w:pPr>
              <w:ind w:left="-189"/>
              <w:rPr>
                <w:rFonts w:ascii="BIZ UDゴシック" w:eastAsia="BIZ UDゴシック" w:hAnsi="BIZ UDゴシック"/>
                <w:kern w:val="2"/>
                <w:sz w:val="22"/>
                <w:szCs w:val="22"/>
              </w:rPr>
            </w:pPr>
          </w:p>
        </w:tc>
      </w:tr>
      <w:tr w:rsidR="005A1A4E" w:rsidRPr="00536319" w:rsidTr="005A1A4E">
        <w:trPr>
          <w:cantSplit/>
          <w:trHeight w:val="1127"/>
          <w:jc w:val="center"/>
        </w:trPr>
        <w:tc>
          <w:tcPr>
            <w:tcW w:w="612" w:type="dxa"/>
            <w:vMerge/>
            <w:tcBorders>
              <w:bottom w:val="nil"/>
            </w:tcBorders>
            <w:vAlign w:val="center"/>
          </w:tcPr>
          <w:p w:rsidR="005A1A4E" w:rsidRPr="00536319" w:rsidRDefault="005A1A4E" w:rsidP="005A1A4E">
            <w:pPr>
              <w:ind w:leftChars="0" w:left="0"/>
              <w:rPr>
                <w:rFonts w:ascii="BIZ UDゴシック" w:eastAsia="BIZ UDゴシック" w:hAnsi="BIZ UDゴシック"/>
                <w:kern w:val="2"/>
                <w:sz w:val="22"/>
                <w:szCs w:val="22"/>
              </w:rPr>
            </w:pPr>
          </w:p>
        </w:tc>
        <w:tc>
          <w:tcPr>
            <w:tcW w:w="517" w:type="dxa"/>
            <w:tcBorders>
              <w:left w:val="nil"/>
            </w:tcBorders>
            <w:vAlign w:val="center"/>
          </w:tcPr>
          <w:p w:rsidR="005A1A4E" w:rsidRPr="00536319" w:rsidRDefault="005A1A4E" w:rsidP="005A1A4E">
            <w:pPr>
              <w:ind w:leftChars="0" w:left="0"/>
              <w:rPr>
                <w:rFonts w:ascii="BIZ UDゴシック" w:eastAsia="BIZ UDゴシック" w:hAnsi="BIZ UDゴシック"/>
                <w:kern w:val="2"/>
                <w:sz w:val="22"/>
                <w:szCs w:val="22"/>
              </w:rPr>
            </w:pPr>
            <w:r w:rsidRPr="000B42E4">
              <w:rPr>
                <w:rFonts w:ascii="BIZ UDゴシック" w:eastAsia="BIZ UDゴシック" w:hAnsi="BIZ UDゴシック"/>
              </w:rPr>
              <w:t>住 所</w:t>
            </w:r>
          </w:p>
        </w:tc>
        <w:tc>
          <w:tcPr>
            <w:tcW w:w="8741" w:type="dxa"/>
            <w:gridSpan w:val="4"/>
            <w:tcBorders>
              <w:left w:val="nil"/>
            </w:tcBorders>
          </w:tcPr>
          <w:p w:rsidR="00324154" w:rsidRDefault="00324154" w:rsidP="00324154">
            <w:pPr>
              <w:ind w:left="-189" w:firstLineChars="100" w:firstLine="210"/>
              <w:jc w:val="left"/>
              <w:rPr>
                <w:rFonts w:ascii="BIZ UDゴシック" w:eastAsia="BIZ UDゴシック" w:hAnsi="BIZ UDゴシック"/>
              </w:rPr>
            </w:pPr>
            <w:r>
              <w:rPr>
                <w:rFonts w:ascii="BIZ UDゴシック" w:eastAsia="BIZ UDゴシック" w:hAnsi="BIZ UDゴシック" w:hint="eastAsia"/>
              </w:rPr>
              <w:t>□上記申請者住所と同じ</w:t>
            </w:r>
          </w:p>
          <w:p w:rsidR="00324154" w:rsidRDefault="00324154" w:rsidP="00324154">
            <w:pPr>
              <w:spacing w:line="100" w:lineRule="exact"/>
              <w:ind w:left="-189"/>
              <w:rPr>
                <w:rFonts w:ascii="BIZ UDゴシック" w:eastAsia="BIZ UDゴシック" w:hAnsi="BIZ UDゴシック"/>
              </w:rPr>
            </w:pPr>
            <w:r w:rsidRPr="000B42E4">
              <w:rPr>
                <w:rFonts w:ascii="BIZ UDゴシック" w:eastAsia="BIZ UDゴシック" w:hAnsi="BIZ UDゴシック"/>
              </w:rPr>
              <w:t xml:space="preserve"> </w:t>
            </w:r>
          </w:p>
          <w:p w:rsidR="00324154" w:rsidRPr="000B42E4" w:rsidRDefault="00324154" w:rsidP="00324154">
            <w:pPr>
              <w:ind w:left="-189" w:firstLineChars="100" w:firstLine="210"/>
              <w:jc w:val="left"/>
              <w:rPr>
                <w:rFonts w:ascii="BIZ UDゴシック" w:eastAsia="BIZ UDゴシック" w:hAnsi="BIZ UDゴシック"/>
              </w:rPr>
            </w:pPr>
            <w:r>
              <w:rPr>
                <w:rFonts w:ascii="BIZ UDゴシック" w:eastAsia="BIZ UDゴシック" w:hAnsi="BIZ UDゴシック" w:hint="eastAsia"/>
              </w:rPr>
              <w:t>福島市</w:t>
            </w:r>
          </w:p>
          <w:p w:rsidR="005A1A4E" w:rsidRPr="00536319" w:rsidRDefault="005A1A4E" w:rsidP="005A1A4E">
            <w:pPr>
              <w:ind w:left="-189"/>
              <w:rPr>
                <w:rFonts w:ascii="BIZ UDゴシック" w:eastAsia="BIZ UDゴシック" w:hAnsi="BIZ UDゴシック"/>
                <w:kern w:val="2"/>
                <w:sz w:val="22"/>
                <w:szCs w:val="22"/>
              </w:rPr>
            </w:pPr>
          </w:p>
        </w:tc>
      </w:tr>
      <w:tr w:rsidR="005A1A4E" w:rsidRPr="00536319" w:rsidTr="00D5251D">
        <w:trPr>
          <w:cantSplit/>
          <w:trHeight w:val="419"/>
          <w:jc w:val="center"/>
        </w:trPr>
        <w:tc>
          <w:tcPr>
            <w:tcW w:w="9870" w:type="dxa"/>
            <w:gridSpan w:val="6"/>
            <w:tcBorders>
              <w:top w:val="single" w:sz="4" w:space="0" w:color="auto"/>
            </w:tcBorders>
            <w:vAlign w:val="center"/>
          </w:tcPr>
          <w:p w:rsidR="005A1A4E" w:rsidRPr="00536319" w:rsidRDefault="005A1A4E" w:rsidP="005A1A4E">
            <w:pPr>
              <w:adjustRightInd w:val="0"/>
              <w:snapToGrid w:val="0"/>
              <w:spacing w:line="0" w:lineRule="atLeast"/>
              <w:ind w:left="-189" w:firstLineChars="78" w:firstLine="172"/>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 xml:space="preserve">予防接種計画（特例措置のみに○をつける）　</w:t>
            </w:r>
            <w:r w:rsidRPr="00536319">
              <w:rPr>
                <w:rFonts w:ascii="BIZ UDゴシック" w:eastAsia="BIZ UDゴシック" w:hAnsi="BIZ UDゴシック" w:hint="eastAsia"/>
                <w:sz w:val="18"/>
                <w:szCs w:val="22"/>
              </w:rPr>
              <w:t>※不適当要因解消日から2年以内（高齢者肺炎球菌は1年以内）</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Ｂ型肝炎</w:t>
            </w:r>
            <w:r w:rsidRPr="00536319">
              <w:rPr>
                <w:rFonts w:ascii="BIZ UDゴシック" w:eastAsia="BIZ UDゴシック" w:hAnsi="BIZ UDゴシック" w:hint="eastAsia"/>
                <w:sz w:val="18"/>
                <w:szCs w:val="22"/>
              </w:rPr>
              <w:t>（H28.4.1生まれ以降）</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１回目　・　２回目　・　３回目</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 xml:space="preserve">ヒブ（Hib）　　　　　　　</w:t>
            </w:r>
            <w:r w:rsidRPr="00536319">
              <w:rPr>
                <w:rFonts w:ascii="BIZ UDゴシック" w:eastAsia="BIZ UDゴシック" w:hAnsi="BIZ UDゴシック" w:hint="eastAsia"/>
                <w:sz w:val="18"/>
                <w:szCs w:val="22"/>
              </w:rPr>
              <w:t>※10歳未満</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 xml:space="preserve"> 追加</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 xml:space="preserve">小児用肺炎球菌（PCV13）　</w:t>
            </w:r>
            <w:r w:rsidRPr="00536319">
              <w:rPr>
                <w:rFonts w:ascii="BIZ UDゴシック" w:eastAsia="BIZ UDゴシック" w:hAnsi="BIZ UDゴシック" w:hint="eastAsia"/>
                <w:sz w:val="18"/>
                <w:szCs w:val="22"/>
              </w:rPr>
              <w:t>※ 6歳未満</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firstLineChars="50" w:firstLine="110"/>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追加</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 xml:space="preserve">ＢＣＧ　　　　　　　　　 </w:t>
            </w:r>
            <w:r w:rsidRPr="00536319">
              <w:rPr>
                <w:rFonts w:ascii="BIZ UDゴシック" w:eastAsia="BIZ UDゴシック" w:hAnsi="BIZ UDゴシック" w:hint="eastAsia"/>
                <w:sz w:val="18"/>
                <w:szCs w:val="22"/>
              </w:rPr>
              <w:t>※ 4歳未満</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jc w:val="both"/>
              <w:rPr>
                <w:rFonts w:ascii="BIZ UDゴシック" w:eastAsia="BIZ UDゴシック" w:hAnsi="BIZ UDゴシック"/>
                <w:kern w:val="2"/>
                <w:sz w:val="22"/>
                <w:szCs w:val="22"/>
              </w:rPr>
            </w:pPr>
            <w:r w:rsidRPr="00536319">
              <w:rPr>
                <w:rFonts w:ascii="BIZ UDゴシック" w:eastAsia="BIZ UDゴシック" w:hAnsi="BIZ UDゴシック" w:hint="eastAsia"/>
                <w:kern w:val="2"/>
                <w:sz w:val="22"/>
                <w:szCs w:val="22"/>
              </w:rPr>
              <w:t>１回</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 xml:space="preserve">四種混合（DPT-IPV）　　 </w:t>
            </w:r>
            <w:r w:rsidRPr="00536319">
              <w:rPr>
                <w:rFonts w:ascii="BIZ UDゴシック" w:eastAsia="BIZ UDゴシック" w:hAnsi="BIZ UDゴシック" w:hint="eastAsia"/>
                <w:sz w:val="20"/>
                <w:szCs w:val="22"/>
              </w:rPr>
              <w:t xml:space="preserve"> </w:t>
            </w:r>
            <w:r w:rsidRPr="00536319">
              <w:rPr>
                <w:rFonts w:ascii="BIZ UDゴシック" w:eastAsia="BIZ UDゴシック" w:hAnsi="BIZ UDゴシック" w:hint="eastAsia"/>
                <w:sz w:val="18"/>
                <w:szCs w:val="22"/>
              </w:rPr>
              <w:t>※15歳未満</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firstLine="1"/>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１期初回（ １回目・２回目・３回目 ）・ １期追加</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不活化ポリオ（IPV）</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firstLine="1"/>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１期初回（ １回目・２回目・３回目 ）・ １期追加</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水痘</w:t>
            </w:r>
          </w:p>
        </w:tc>
        <w:tc>
          <w:tcPr>
            <w:tcW w:w="5778" w:type="dxa"/>
            <w:gridSpan w:val="2"/>
            <w:tcBorders>
              <w:top w:val="single" w:sz="4" w:space="0" w:color="auto"/>
            </w:tcBorders>
            <w:vAlign w:val="center"/>
          </w:tcPr>
          <w:p w:rsidR="005A1A4E" w:rsidRPr="00536319" w:rsidRDefault="005A1A4E" w:rsidP="005A1A4E">
            <w:pPr>
              <w:adjustRightInd w:val="0"/>
              <w:snapToGrid w:val="0"/>
              <w:ind w:leftChars="88" w:left="185" w:firstLine="1"/>
              <w:jc w:val="both"/>
              <w:rPr>
                <w:rFonts w:ascii="BIZ UDゴシック" w:eastAsia="BIZ UDゴシック" w:hAnsi="BIZ UDゴシック"/>
                <w:kern w:val="2"/>
                <w:sz w:val="22"/>
                <w:szCs w:val="22"/>
              </w:rPr>
            </w:pPr>
            <w:r w:rsidRPr="00536319">
              <w:rPr>
                <w:rFonts w:ascii="BIZ UDゴシック" w:eastAsia="BIZ UDゴシック" w:hAnsi="BIZ UDゴシック" w:hint="eastAsia"/>
                <w:kern w:val="2"/>
                <w:sz w:val="22"/>
                <w:szCs w:val="22"/>
              </w:rPr>
              <w:t>１回目　・　２回目</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麻しん風しん混合（MR）</w:t>
            </w:r>
          </w:p>
        </w:tc>
        <w:tc>
          <w:tcPr>
            <w:tcW w:w="5778" w:type="dxa"/>
            <w:gridSpan w:val="2"/>
            <w:tcBorders>
              <w:top w:val="single" w:sz="4" w:space="0" w:color="auto"/>
            </w:tcBorders>
            <w:vAlign w:val="center"/>
          </w:tcPr>
          <w:p w:rsidR="005A1A4E" w:rsidRPr="00536319" w:rsidRDefault="005A1A4E" w:rsidP="005A1A4E">
            <w:pPr>
              <w:adjustRightInd w:val="0"/>
              <w:snapToGrid w:val="0"/>
              <w:spacing w:line="0" w:lineRule="atLeast"/>
              <w:ind w:leftChars="20" w:left="42" w:firstLineChars="68" w:firstLine="150"/>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１期　・　２期</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二種混合（DT）</w:t>
            </w:r>
          </w:p>
        </w:tc>
        <w:tc>
          <w:tcPr>
            <w:tcW w:w="5778" w:type="dxa"/>
            <w:gridSpan w:val="2"/>
            <w:tcBorders>
              <w:bottom w:val="single" w:sz="4" w:space="0" w:color="auto"/>
            </w:tcBorders>
            <w:vAlign w:val="center"/>
          </w:tcPr>
          <w:p w:rsidR="005A1A4E" w:rsidRPr="00536319" w:rsidRDefault="005A1A4E" w:rsidP="005A1A4E">
            <w:pPr>
              <w:adjustRightInd w:val="0"/>
              <w:snapToGrid w:val="0"/>
              <w:spacing w:line="0" w:lineRule="atLeast"/>
              <w:ind w:leftChars="20" w:left="42" w:firstLineChars="68" w:firstLine="150"/>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２期</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日本脳炎</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20" w:left="42" w:firstLineChars="68" w:firstLine="150"/>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１期初回（ １回目・２回目 ）・１期追加　・２期</w:t>
            </w:r>
          </w:p>
        </w:tc>
      </w:tr>
      <w:tr w:rsidR="005A1A4E" w:rsidRPr="00536319" w:rsidTr="0045371F">
        <w:trPr>
          <w:cantSplit/>
          <w:trHeight w:val="310"/>
          <w:jc w:val="center"/>
        </w:trPr>
        <w:tc>
          <w:tcPr>
            <w:tcW w:w="4092" w:type="dxa"/>
            <w:gridSpan w:val="4"/>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ヒトパピローマウイルス（HPV）</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jc w:val="both"/>
              <w:rPr>
                <w:rFonts w:ascii="BIZ UDゴシック" w:eastAsia="BIZ UDゴシック" w:hAnsi="BIZ UDゴシック"/>
                <w:kern w:val="2"/>
                <w:sz w:val="22"/>
                <w:szCs w:val="22"/>
              </w:rPr>
            </w:pPr>
            <w:r w:rsidRPr="00536319">
              <w:rPr>
                <w:rFonts w:ascii="BIZ UDゴシック" w:eastAsia="BIZ UDゴシック" w:hAnsi="BIZ UDゴシック" w:hint="eastAsia"/>
                <w:sz w:val="22"/>
                <w:szCs w:val="22"/>
              </w:rPr>
              <w:t>１回目　・　２回目　・　３回目</w:t>
            </w:r>
          </w:p>
        </w:tc>
      </w:tr>
      <w:tr w:rsidR="005A1A4E" w:rsidRPr="00536319" w:rsidTr="00324154">
        <w:trPr>
          <w:cantSplit/>
          <w:trHeight w:val="310"/>
          <w:jc w:val="center"/>
        </w:trPr>
        <w:tc>
          <w:tcPr>
            <w:tcW w:w="4092" w:type="dxa"/>
            <w:gridSpan w:val="4"/>
            <w:tcBorders>
              <w:bottom w:val="single" w:sz="4" w:space="0" w:color="auto"/>
            </w:tcBorders>
            <w:vAlign w:val="center"/>
          </w:tcPr>
          <w:p w:rsidR="005A1A4E" w:rsidRPr="00536319" w:rsidRDefault="005A1A4E" w:rsidP="005A1A4E">
            <w:pPr>
              <w:adjustRightInd w:val="0"/>
              <w:snapToGrid w:val="0"/>
              <w:ind w:leftChars="41" w:left="86"/>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高齢者肺炎球菌</w:t>
            </w:r>
          </w:p>
        </w:tc>
        <w:tc>
          <w:tcPr>
            <w:tcW w:w="5778" w:type="dxa"/>
            <w:gridSpan w:val="2"/>
            <w:tcBorders>
              <w:top w:val="single" w:sz="4" w:space="0" w:color="auto"/>
              <w:bottom w:val="single" w:sz="4" w:space="0" w:color="auto"/>
            </w:tcBorders>
            <w:vAlign w:val="center"/>
          </w:tcPr>
          <w:p w:rsidR="005A1A4E" w:rsidRPr="00536319" w:rsidRDefault="005A1A4E" w:rsidP="005A1A4E">
            <w:pPr>
              <w:adjustRightInd w:val="0"/>
              <w:snapToGrid w:val="0"/>
              <w:ind w:leftChars="88" w:left="185"/>
              <w:jc w:val="both"/>
              <w:rPr>
                <w:rFonts w:ascii="BIZ UDゴシック" w:eastAsia="BIZ UDゴシック" w:hAnsi="BIZ UDゴシック"/>
                <w:sz w:val="22"/>
                <w:szCs w:val="22"/>
              </w:rPr>
            </w:pPr>
            <w:r w:rsidRPr="00536319">
              <w:rPr>
                <w:rFonts w:ascii="BIZ UDゴシック" w:eastAsia="BIZ UDゴシック" w:hAnsi="BIZ UDゴシック" w:hint="eastAsia"/>
                <w:sz w:val="22"/>
                <w:szCs w:val="22"/>
              </w:rPr>
              <w:t>１回</w:t>
            </w:r>
          </w:p>
        </w:tc>
      </w:tr>
      <w:tr w:rsidR="00324154" w:rsidRPr="00536319" w:rsidTr="008C7187">
        <w:trPr>
          <w:cantSplit/>
          <w:trHeight w:val="419"/>
          <w:jc w:val="center"/>
        </w:trPr>
        <w:tc>
          <w:tcPr>
            <w:tcW w:w="1555" w:type="dxa"/>
            <w:gridSpan w:val="3"/>
            <w:tcBorders>
              <w:top w:val="single" w:sz="4" w:space="0" w:color="auto"/>
              <w:left w:val="single" w:sz="4" w:space="0" w:color="auto"/>
              <w:right w:val="single" w:sz="4" w:space="0" w:color="auto"/>
            </w:tcBorders>
            <w:vAlign w:val="center"/>
          </w:tcPr>
          <w:p w:rsidR="00324154" w:rsidRDefault="00324154" w:rsidP="00324154">
            <w:pPr>
              <w:adjustRightInd w:val="0"/>
              <w:snapToGrid w:val="0"/>
              <w:spacing w:line="0" w:lineRule="atLeast"/>
              <w:ind w:leftChars="-25" w:left="-53"/>
              <w:rPr>
                <w:rFonts w:ascii="BIZ UDゴシック" w:eastAsia="BIZ UDゴシック" w:hAnsi="BIZ UDゴシック"/>
                <w:szCs w:val="24"/>
              </w:rPr>
            </w:pPr>
            <w:r>
              <w:rPr>
                <w:rFonts w:ascii="BIZ UDゴシック" w:eastAsia="BIZ UDゴシック" w:hAnsi="BIZ UDゴシック" w:hint="eastAsia"/>
                <w:szCs w:val="24"/>
              </w:rPr>
              <w:t>予防接種</w:t>
            </w:r>
          </w:p>
          <w:p w:rsidR="00324154" w:rsidRDefault="008C7187" w:rsidP="00324154">
            <w:pPr>
              <w:adjustRightInd w:val="0"/>
              <w:snapToGrid w:val="0"/>
              <w:spacing w:line="0" w:lineRule="atLeast"/>
              <w:ind w:leftChars="-25" w:left="-53"/>
              <w:rPr>
                <w:rFonts w:ascii="BIZ UDゴシック" w:eastAsia="BIZ UDゴシック" w:hAnsi="BIZ UDゴシック"/>
                <w:szCs w:val="24"/>
              </w:rPr>
            </w:pPr>
            <w:r>
              <w:rPr>
                <w:rFonts w:ascii="BIZ UDゴシック" w:eastAsia="BIZ UDゴシック" w:hAnsi="BIZ UDゴシック" w:hint="eastAsia"/>
                <w:szCs w:val="24"/>
              </w:rPr>
              <w:t>実施予定</w:t>
            </w:r>
          </w:p>
          <w:p w:rsidR="008C7187" w:rsidRPr="00536319" w:rsidRDefault="008C7187" w:rsidP="00324154">
            <w:pPr>
              <w:adjustRightInd w:val="0"/>
              <w:snapToGrid w:val="0"/>
              <w:spacing w:line="0" w:lineRule="atLeast"/>
              <w:ind w:leftChars="-25" w:left="-53"/>
              <w:rPr>
                <w:rFonts w:ascii="BIZ UDゴシック" w:eastAsia="BIZ UDゴシック" w:hAnsi="BIZ UDゴシック"/>
                <w:szCs w:val="24"/>
              </w:rPr>
            </w:pPr>
            <w:r>
              <w:rPr>
                <w:rFonts w:ascii="BIZ UDゴシック" w:eastAsia="BIZ UDゴシック" w:hAnsi="BIZ UDゴシック" w:hint="eastAsia"/>
                <w:szCs w:val="24"/>
              </w:rPr>
              <w:t>医療機関</w:t>
            </w:r>
          </w:p>
        </w:tc>
        <w:tc>
          <w:tcPr>
            <w:tcW w:w="8315" w:type="dxa"/>
            <w:gridSpan w:val="3"/>
            <w:tcBorders>
              <w:top w:val="single" w:sz="4" w:space="0" w:color="auto"/>
              <w:left w:val="single" w:sz="4" w:space="0" w:color="auto"/>
              <w:bottom w:val="single" w:sz="4" w:space="0" w:color="auto"/>
              <w:right w:val="single" w:sz="4" w:space="0" w:color="auto"/>
            </w:tcBorders>
            <w:vAlign w:val="center"/>
          </w:tcPr>
          <w:p w:rsidR="00324154" w:rsidRPr="00536319" w:rsidRDefault="00324154" w:rsidP="005A1A4E">
            <w:pPr>
              <w:ind w:leftChars="0" w:left="0"/>
              <w:jc w:val="both"/>
              <w:rPr>
                <w:rFonts w:ascii="BIZ UDゴシック" w:eastAsia="BIZ UDゴシック" w:hAnsi="BIZ UDゴシック"/>
                <w:szCs w:val="24"/>
              </w:rPr>
            </w:pPr>
          </w:p>
        </w:tc>
      </w:tr>
      <w:tr w:rsidR="00324154" w:rsidRPr="00536319" w:rsidTr="008C7187">
        <w:trPr>
          <w:cantSplit/>
          <w:trHeight w:val="617"/>
          <w:jc w:val="center"/>
        </w:trPr>
        <w:tc>
          <w:tcPr>
            <w:tcW w:w="1555" w:type="dxa"/>
            <w:gridSpan w:val="3"/>
            <w:tcBorders>
              <w:left w:val="single" w:sz="4" w:space="0" w:color="auto"/>
              <w:bottom w:val="single" w:sz="4" w:space="0" w:color="auto"/>
              <w:right w:val="single" w:sz="4" w:space="0" w:color="auto"/>
            </w:tcBorders>
            <w:vAlign w:val="center"/>
          </w:tcPr>
          <w:p w:rsidR="008C7187" w:rsidRDefault="008C7187" w:rsidP="005A1A4E">
            <w:pPr>
              <w:adjustRightInd w:val="0"/>
              <w:snapToGrid w:val="0"/>
              <w:ind w:leftChars="0" w:left="0"/>
              <w:rPr>
                <w:rFonts w:ascii="BIZ UDゴシック" w:eastAsia="BIZ UDゴシック" w:hAnsi="BIZ UDゴシック"/>
                <w:szCs w:val="24"/>
              </w:rPr>
            </w:pPr>
            <w:r>
              <w:rPr>
                <w:rFonts w:ascii="BIZ UDゴシック" w:eastAsia="BIZ UDゴシック" w:hAnsi="BIZ UDゴシック" w:hint="eastAsia"/>
                <w:szCs w:val="24"/>
              </w:rPr>
              <w:t>通知の</w:t>
            </w:r>
          </w:p>
          <w:p w:rsidR="008C7187" w:rsidRPr="008C7187" w:rsidRDefault="008C7187" w:rsidP="008C7187">
            <w:pPr>
              <w:adjustRightInd w:val="0"/>
              <w:snapToGrid w:val="0"/>
              <w:ind w:leftChars="0" w:left="0"/>
              <w:rPr>
                <w:rFonts w:ascii="BIZ UDゴシック" w:eastAsia="BIZ UDゴシック" w:hAnsi="BIZ UDゴシック"/>
                <w:szCs w:val="24"/>
              </w:rPr>
            </w:pPr>
            <w:r>
              <w:rPr>
                <w:rFonts w:ascii="BIZ UDゴシック" w:eastAsia="BIZ UDゴシック" w:hAnsi="BIZ UDゴシック" w:hint="eastAsia"/>
                <w:szCs w:val="24"/>
              </w:rPr>
              <w:t>送付先住所</w:t>
            </w:r>
          </w:p>
        </w:tc>
        <w:tc>
          <w:tcPr>
            <w:tcW w:w="8315" w:type="dxa"/>
            <w:gridSpan w:val="3"/>
            <w:tcBorders>
              <w:top w:val="single" w:sz="4" w:space="0" w:color="auto"/>
              <w:left w:val="single" w:sz="4" w:space="0" w:color="auto"/>
              <w:bottom w:val="single" w:sz="4" w:space="0" w:color="auto"/>
              <w:right w:val="single" w:sz="4" w:space="0" w:color="auto"/>
            </w:tcBorders>
          </w:tcPr>
          <w:p w:rsidR="00324154" w:rsidRPr="00536319" w:rsidRDefault="008C7187" w:rsidP="008C7187">
            <w:pPr>
              <w:adjustRightInd w:val="0"/>
              <w:snapToGrid w:val="0"/>
              <w:ind w:leftChars="0" w:left="0"/>
              <w:jc w:val="both"/>
              <w:rPr>
                <w:rFonts w:ascii="BIZ UDゴシック" w:eastAsia="BIZ UDゴシック" w:hAnsi="BIZ UDゴシック"/>
                <w:sz w:val="22"/>
                <w:szCs w:val="22"/>
              </w:rPr>
            </w:pPr>
            <w:r w:rsidRPr="00F63B02">
              <w:rPr>
                <w:rFonts w:ascii="BIZ UDゴシック" w:eastAsia="BIZ UDゴシック" w:hAnsi="BIZ UDゴシック" w:hint="eastAsia"/>
              </w:rPr>
              <w:t>□上記申請者住所と同じ</w:t>
            </w:r>
          </w:p>
        </w:tc>
      </w:tr>
    </w:tbl>
    <w:p w:rsidR="007661F2" w:rsidRDefault="007661F2" w:rsidP="008C7187">
      <w:pPr>
        <w:spacing w:line="300" w:lineRule="exact"/>
        <w:ind w:leftChars="0" w:left="0"/>
        <w:jc w:val="left"/>
        <w:rPr>
          <w:rFonts w:ascii="BIZ UDゴシック" w:eastAsia="BIZ UDゴシック" w:hAnsi="BIZ UDゴシック"/>
        </w:rPr>
      </w:pPr>
    </w:p>
    <w:p w:rsidR="00324154" w:rsidRPr="000B42E4" w:rsidRDefault="00324154" w:rsidP="008C7187">
      <w:pPr>
        <w:spacing w:line="300" w:lineRule="exact"/>
        <w:ind w:leftChars="0" w:left="0"/>
        <w:jc w:val="left"/>
        <w:rPr>
          <w:rFonts w:ascii="BIZ UDゴシック" w:eastAsia="BIZ UDゴシック" w:hAnsi="BIZ UDゴシック"/>
        </w:rPr>
      </w:pPr>
      <w:r>
        <w:rPr>
          <w:rFonts w:ascii="BIZ UDゴシック" w:eastAsia="BIZ UDゴシック" w:hAnsi="BIZ UDゴシック" w:hint="eastAsia"/>
        </w:rPr>
        <w:t>【添付】</w:t>
      </w:r>
    </w:p>
    <w:p w:rsidR="00324154" w:rsidRDefault="00324154" w:rsidP="007661F2">
      <w:pPr>
        <w:spacing w:after="68" w:line="280" w:lineRule="exact"/>
        <w:ind w:left="-189" w:firstLineChars="100" w:firstLine="210"/>
        <w:jc w:val="left"/>
        <w:rPr>
          <w:rFonts w:ascii="BIZ UDゴシック" w:eastAsia="BIZ UDゴシック" w:hAnsi="BIZ UDゴシック"/>
        </w:rPr>
      </w:pPr>
      <w:r>
        <w:rPr>
          <w:rFonts w:ascii="BIZ UDゴシック" w:eastAsia="BIZ UDゴシック" w:hAnsi="BIZ UDゴシック" w:hint="eastAsia"/>
        </w:rPr>
        <w:t>□</w:t>
      </w:r>
      <w:r w:rsidR="008C7187" w:rsidRPr="006044A9">
        <w:rPr>
          <w:rFonts w:ascii="BIZ UDゴシック" w:eastAsia="BIZ UDゴシック" w:hAnsi="BIZ UDゴシック" w:hint="eastAsia"/>
        </w:rPr>
        <w:t>長期療養を必要とする疾病にかかった者等の定期接種に関する特例措置対象者該当理由書</w:t>
      </w:r>
      <w:r>
        <w:rPr>
          <w:rFonts w:ascii="BIZ UDゴシック" w:eastAsia="BIZ UDゴシック" w:hAnsi="BIZ UDゴシック"/>
        </w:rPr>
        <w:t>（</w:t>
      </w:r>
      <w:r w:rsidR="008C7187">
        <w:rPr>
          <w:rFonts w:ascii="BIZ UDゴシック" w:eastAsia="BIZ UDゴシック" w:hAnsi="BIZ UDゴシック" w:hint="eastAsia"/>
        </w:rPr>
        <w:t>様式</w:t>
      </w:r>
      <w:r>
        <w:rPr>
          <w:rFonts w:ascii="BIZ UDゴシック" w:eastAsia="BIZ UDゴシック" w:hAnsi="BIZ UDゴシック" w:hint="eastAsia"/>
        </w:rPr>
        <w:t>2</w:t>
      </w:r>
      <w:r w:rsidR="008C7187">
        <w:rPr>
          <w:rFonts w:ascii="BIZ UDゴシック" w:eastAsia="BIZ UDゴシック" w:hAnsi="BIZ UDゴシック" w:hint="eastAsia"/>
        </w:rPr>
        <w:t>）</w:t>
      </w:r>
    </w:p>
    <w:p w:rsidR="00324154" w:rsidRPr="007661F2" w:rsidRDefault="00324154" w:rsidP="00324154">
      <w:pPr>
        <w:spacing w:line="200" w:lineRule="exact"/>
        <w:ind w:leftChars="100" w:left="420" w:hangingChars="100" w:hanging="210"/>
        <w:jc w:val="left"/>
        <w:rPr>
          <w:rFonts w:ascii="BIZ UDゴシック" w:eastAsia="BIZ UDゴシック" w:hAnsi="BIZ UDゴシック"/>
        </w:rPr>
      </w:pPr>
    </w:p>
    <w:p w:rsidR="00324154" w:rsidRDefault="00324154" w:rsidP="007661F2">
      <w:pPr>
        <w:spacing w:line="300" w:lineRule="exact"/>
        <w:ind w:leftChars="0" w:left="0"/>
        <w:jc w:val="left"/>
        <w:rPr>
          <w:rFonts w:ascii="BIZ UDゴシック" w:eastAsia="BIZ UDゴシック" w:hAnsi="BIZ UDゴシック"/>
        </w:rPr>
      </w:pPr>
      <w:bookmarkStart w:id="0" w:name="_GoBack"/>
      <w:bookmarkEnd w:id="0"/>
    </w:p>
    <w:p w:rsidR="00690A0C" w:rsidRPr="007661F2" w:rsidRDefault="00690A0C" w:rsidP="007661F2">
      <w:pPr>
        <w:spacing w:line="300" w:lineRule="exact"/>
        <w:ind w:leftChars="0" w:left="0"/>
        <w:jc w:val="left"/>
        <w:rPr>
          <w:rFonts w:ascii="BIZ UDゴシック" w:eastAsia="BIZ UDゴシック" w:hAnsi="BIZ UDゴシック"/>
        </w:rPr>
      </w:pPr>
    </w:p>
    <w:p w:rsidR="007661F2" w:rsidRDefault="007661F2" w:rsidP="00672F1E">
      <w:pPr>
        <w:adjustRightInd w:val="0"/>
        <w:snapToGrid w:val="0"/>
        <w:spacing w:line="0" w:lineRule="atLeast"/>
        <w:ind w:leftChars="-67" w:left="-141"/>
        <w:jc w:val="right"/>
        <w:rPr>
          <w:rFonts w:ascii="BIZ UDゴシック" w:eastAsia="BIZ UDゴシック" w:hAnsi="BIZ UDゴシック"/>
          <w:sz w:val="16"/>
        </w:rPr>
      </w:pPr>
    </w:p>
    <w:p w:rsidR="007661F2" w:rsidRDefault="007661F2" w:rsidP="00672F1E">
      <w:pPr>
        <w:adjustRightInd w:val="0"/>
        <w:snapToGrid w:val="0"/>
        <w:spacing w:line="0" w:lineRule="atLeast"/>
        <w:ind w:leftChars="-67" w:left="-141"/>
        <w:jc w:val="right"/>
        <w:rPr>
          <w:rFonts w:ascii="BIZ UDゴシック" w:eastAsia="BIZ UDゴシック" w:hAnsi="BIZ UDゴシック"/>
          <w:sz w:val="16"/>
        </w:rPr>
      </w:pPr>
    </w:p>
    <w:p w:rsidR="007661F2" w:rsidRDefault="007661F2" w:rsidP="00672F1E">
      <w:pPr>
        <w:adjustRightInd w:val="0"/>
        <w:snapToGrid w:val="0"/>
        <w:spacing w:line="0" w:lineRule="atLeast"/>
        <w:ind w:leftChars="-67" w:left="-141"/>
        <w:jc w:val="right"/>
        <w:rPr>
          <w:rFonts w:ascii="BIZ UDゴシック" w:eastAsia="BIZ UDゴシック" w:hAnsi="BIZ UDゴシック"/>
          <w:sz w:val="16"/>
        </w:rPr>
      </w:pPr>
    </w:p>
    <w:p w:rsidR="002E175D" w:rsidRPr="00536319" w:rsidRDefault="00672F1E" w:rsidP="00672F1E">
      <w:pPr>
        <w:adjustRightInd w:val="0"/>
        <w:snapToGrid w:val="0"/>
        <w:spacing w:line="0" w:lineRule="atLeast"/>
        <w:ind w:leftChars="-67" w:left="-141"/>
        <w:jc w:val="right"/>
        <w:rPr>
          <w:rFonts w:ascii="BIZ UDゴシック" w:eastAsia="BIZ UDゴシック" w:hAnsi="BIZ UDゴシック"/>
          <w:sz w:val="16"/>
        </w:rPr>
      </w:pPr>
      <w:r w:rsidRPr="00536319">
        <w:rPr>
          <w:rFonts w:ascii="BIZ UDゴシック" w:eastAsia="BIZ UDゴシック" w:hAnsi="BIZ UDゴシック" w:hint="eastAsia"/>
          <w:sz w:val="16"/>
        </w:rPr>
        <w:t>（</w:t>
      </w:r>
      <w:r w:rsidR="003E1FB2" w:rsidRPr="00536319">
        <w:rPr>
          <w:rFonts w:ascii="BIZ UDゴシック" w:eastAsia="BIZ UDゴシック" w:hAnsi="BIZ UDゴシック" w:hint="eastAsia"/>
          <w:sz w:val="16"/>
        </w:rPr>
        <w:t>5年間保存</w:t>
      </w:r>
      <w:r w:rsidRPr="00536319">
        <w:rPr>
          <w:rFonts w:ascii="BIZ UDゴシック" w:eastAsia="BIZ UDゴシック" w:hAnsi="BIZ UDゴシック" w:hint="eastAsia"/>
          <w:sz w:val="16"/>
        </w:rPr>
        <w:t>）</w:t>
      </w:r>
    </w:p>
    <w:sectPr w:rsidR="002E175D" w:rsidRPr="00536319" w:rsidSect="00E72076">
      <w:headerReference w:type="even" r:id="rId8"/>
      <w:headerReference w:type="default" r:id="rId9"/>
      <w:footerReference w:type="even" r:id="rId10"/>
      <w:footerReference w:type="default" r:id="rId11"/>
      <w:headerReference w:type="first" r:id="rId12"/>
      <w:footerReference w:type="first" r:id="rId13"/>
      <w:pgSz w:w="11906" w:h="16838" w:code="9"/>
      <w:pgMar w:top="568" w:right="992" w:bottom="426" w:left="1134" w:header="284" w:footer="284"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65" w:rsidRDefault="00BF2665" w:rsidP="00690A0C">
      <w:pPr>
        <w:ind w:left="-189"/>
      </w:pPr>
      <w:r>
        <w:separator/>
      </w:r>
    </w:p>
  </w:endnote>
  <w:endnote w:type="continuationSeparator" w:id="0">
    <w:p w:rsidR="00BF2665" w:rsidRDefault="00BF2665" w:rsidP="00690A0C">
      <w:pPr>
        <w:ind w:left="-18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65" w:rsidRDefault="00BF2665" w:rsidP="00F06707">
    <w:pPr>
      <w:pStyle w:val="a5"/>
      <w:ind w:left="-18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65" w:rsidRDefault="00BF2665" w:rsidP="00F06707">
    <w:pPr>
      <w:pStyle w:val="a5"/>
      <w:ind w:left="-18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65" w:rsidRDefault="00BF2665" w:rsidP="00F06707">
    <w:pPr>
      <w:pStyle w:val="a5"/>
      <w:ind w:left="-18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65" w:rsidRDefault="00BF2665" w:rsidP="00690A0C">
      <w:pPr>
        <w:ind w:left="-189"/>
      </w:pPr>
      <w:r>
        <w:separator/>
      </w:r>
    </w:p>
  </w:footnote>
  <w:footnote w:type="continuationSeparator" w:id="0">
    <w:p w:rsidR="00BF2665" w:rsidRDefault="00BF2665" w:rsidP="00690A0C">
      <w:pPr>
        <w:ind w:left="-18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65" w:rsidRDefault="00BF2665" w:rsidP="00F06707">
    <w:pPr>
      <w:pStyle w:val="a3"/>
      <w:ind w:left="-1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65" w:rsidRPr="00536319" w:rsidRDefault="009147F8" w:rsidP="009147F8">
    <w:pPr>
      <w:pStyle w:val="a3"/>
      <w:ind w:left="-189"/>
      <w:jc w:val="left"/>
      <w:rPr>
        <w:rFonts w:ascii="BIZ UDゴシック" w:eastAsia="BIZ UDゴシック" w:hAnsi="BIZ UDゴシック"/>
      </w:rPr>
    </w:pPr>
    <w:r w:rsidRPr="00536319">
      <w:rPr>
        <w:rFonts w:ascii="BIZ UDゴシック" w:eastAsia="BIZ UDゴシック" w:hAnsi="BIZ UDゴシック" w:hint="eastAsia"/>
      </w:rPr>
      <w:t>（様式1）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65" w:rsidRDefault="00BF2665" w:rsidP="00F06707">
    <w:pPr>
      <w:pStyle w:val="a3"/>
      <w:ind w:left="-18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20D7A"/>
    <w:multiLevelType w:val="hybridMultilevel"/>
    <w:tmpl w:val="2BC8FC98"/>
    <w:lvl w:ilvl="0" w:tplc="D846790C">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DC"/>
    <w:rsid w:val="000E5365"/>
    <w:rsid w:val="00141939"/>
    <w:rsid w:val="00164C99"/>
    <w:rsid w:val="001A095B"/>
    <w:rsid w:val="00217E64"/>
    <w:rsid w:val="00233F18"/>
    <w:rsid w:val="00290CC1"/>
    <w:rsid w:val="002E175D"/>
    <w:rsid w:val="00324154"/>
    <w:rsid w:val="003513B1"/>
    <w:rsid w:val="0038524B"/>
    <w:rsid w:val="003A52BD"/>
    <w:rsid w:val="003A6B32"/>
    <w:rsid w:val="003E1FB2"/>
    <w:rsid w:val="0045371F"/>
    <w:rsid w:val="00492144"/>
    <w:rsid w:val="00536319"/>
    <w:rsid w:val="005A1A4E"/>
    <w:rsid w:val="005B2829"/>
    <w:rsid w:val="00672F1E"/>
    <w:rsid w:val="00690A0C"/>
    <w:rsid w:val="007661F2"/>
    <w:rsid w:val="00796712"/>
    <w:rsid w:val="007E6F5B"/>
    <w:rsid w:val="008C7187"/>
    <w:rsid w:val="009147F8"/>
    <w:rsid w:val="0095125D"/>
    <w:rsid w:val="00967824"/>
    <w:rsid w:val="0098636B"/>
    <w:rsid w:val="009A2391"/>
    <w:rsid w:val="00A03AAA"/>
    <w:rsid w:val="00A14AD0"/>
    <w:rsid w:val="00B03A94"/>
    <w:rsid w:val="00B826DF"/>
    <w:rsid w:val="00BF2665"/>
    <w:rsid w:val="00C33033"/>
    <w:rsid w:val="00C35038"/>
    <w:rsid w:val="00C83B30"/>
    <w:rsid w:val="00C8615C"/>
    <w:rsid w:val="00D5251D"/>
    <w:rsid w:val="00D91A2E"/>
    <w:rsid w:val="00D95DDC"/>
    <w:rsid w:val="00DD1035"/>
    <w:rsid w:val="00DF0CEF"/>
    <w:rsid w:val="00E146E3"/>
    <w:rsid w:val="00E26707"/>
    <w:rsid w:val="00E72076"/>
    <w:rsid w:val="00E726B5"/>
    <w:rsid w:val="00F06707"/>
    <w:rsid w:val="00F91E09"/>
    <w:rsid w:val="00FB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C5DB7"/>
  <w15:docId w15:val="{E6F4E00D-D960-4D6E-AAC3-DD3263BA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A0C"/>
    <w:pPr>
      <w:ind w:leftChars="-90" w:left="-90"/>
      <w:jc w:val="center"/>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0C"/>
    <w:pPr>
      <w:tabs>
        <w:tab w:val="center" w:pos="4252"/>
        <w:tab w:val="right" w:pos="8504"/>
      </w:tabs>
      <w:snapToGrid w:val="0"/>
    </w:pPr>
  </w:style>
  <w:style w:type="character" w:customStyle="1" w:styleId="a4">
    <w:name w:val="ヘッダー (文字)"/>
    <w:basedOn w:val="a0"/>
    <w:link w:val="a3"/>
    <w:uiPriority w:val="99"/>
    <w:rsid w:val="00690A0C"/>
  </w:style>
  <w:style w:type="paragraph" w:styleId="a5">
    <w:name w:val="footer"/>
    <w:basedOn w:val="a"/>
    <w:link w:val="a6"/>
    <w:uiPriority w:val="99"/>
    <w:unhideWhenUsed/>
    <w:rsid w:val="00690A0C"/>
    <w:pPr>
      <w:tabs>
        <w:tab w:val="center" w:pos="4252"/>
        <w:tab w:val="right" w:pos="8504"/>
      </w:tabs>
      <w:snapToGrid w:val="0"/>
    </w:pPr>
  </w:style>
  <w:style w:type="character" w:customStyle="1" w:styleId="a6">
    <w:name w:val="フッター (文字)"/>
    <w:basedOn w:val="a0"/>
    <w:link w:val="a5"/>
    <w:uiPriority w:val="99"/>
    <w:rsid w:val="00690A0C"/>
  </w:style>
  <w:style w:type="paragraph" w:styleId="a7">
    <w:name w:val="List Paragraph"/>
    <w:basedOn w:val="a"/>
    <w:uiPriority w:val="34"/>
    <w:qFormat/>
    <w:rsid w:val="00690A0C"/>
    <w:pPr>
      <w:ind w:leftChars="400" w:left="840"/>
    </w:pPr>
  </w:style>
  <w:style w:type="table" w:styleId="a8">
    <w:name w:val="Table Grid"/>
    <w:basedOn w:val="a1"/>
    <w:uiPriority w:val="59"/>
    <w:rsid w:val="00D9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765D-C7F3-406F-8F02-7E1C003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健康推進課</dc:creator>
  <cp:lastModifiedBy>健康推進課 EJX043</cp:lastModifiedBy>
  <cp:revision>14</cp:revision>
  <cp:lastPrinted>2016-09-16T04:59:00Z</cp:lastPrinted>
  <dcterms:created xsi:type="dcterms:W3CDTF">2020-05-29T06:30:00Z</dcterms:created>
  <dcterms:modified xsi:type="dcterms:W3CDTF">2023-08-09T05:10:00Z</dcterms:modified>
</cp:coreProperties>
</file>