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42E4C" w14:textId="30B03192" w:rsidR="001D6AC6" w:rsidRPr="003D2ABF" w:rsidRDefault="001D6AC6" w:rsidP="001D6AC6">
      <w:pPr>
        <w:widowControl/>
        <w:jc w:val="left"/>
        <w:rPr>
          <w:rFonts w:ascii="BIZ UDゴシック" w:eastAsia="BIZ UDゴシック" w:hAnsi="BIZ UDゴシック"/>
          <w:color w:val="000000" w:themeColor="text1"/>
          <w:sz w:val="22"/>
        </w:rPr>
      </w:pPr>
      <w:r w:rsidRPr="003D2ABF">
        <w:rPr>
          <w:rFonts w:ascii="BIZ UDゴシック" w:eastAsia="BIZ UDゴシック" w:hAnsi="BIZ UDゴシック" w:hint="eastAsia"/>
          <w:color w:val="000000" w:themeColor="text1"/>
          <w:sz w:val="22"/>
        </w:rPr>
        <w:t>様式第</w:t>
      </w:r>
      <w:r w:rsidRPr="003D2ABF">
        <w:rPr>
          <w:rFonts w:ascii="BIZ UDゴシック" w:eastAsia="BIZ UDゴシック" w:hAnsi="BIZ UDゴシック"/>
          <w:color w:val="000000" w:themeColor="text1"/>
          <w:sz w:val="22"/>
        </w:rPr>
        <w:t>二十三</w:t>
      </w:r>
    </w:p>
    <w:p w14:paraId="6B50F060" w14:textId="77777777" w:rsidR="001D6AC6" w:rsidRPr="003D2ABF" w:rsidRDefault="001D6AC6" w:rsidP="001D6AC6">
      <w:pPr>
        <w:widowControl/>
        <w:jc w:val="left"/>
        <w:rPr>
          <w:rFonts w:ascii="BIZ UDゴシック" w:eastAsia="BIZ UDゴシック" w:hAnsi="BIZ UDゴシック"/>
          <w:color w:val="000000" w:themeColor="text1"/>
          <w:sz w:val="22"/>
        </w:rPr>
      </w:pPr>
    </w:p>
    <w:p w14:paraId="1B2279C1" w14:textId="77777777" w:rsidR="001D6AC6" w:rsidRPr="003D2ABF" w:rsidRDefault="001D6AC6" w:rsidP="001D6AC6">
      <w:pPr>
        <w:widowControl/>
        <w:jc w:val="center"/>
        <w:rPr>
          <w:rFonts w:ascii="BIZ UDゴシック" w:eastAsia="BIZ UDゴシック" w:hAnsi="BIZ UDゴシック"/>
          <w:color w:val="000000" w:themeColor="text1"/>
          <w:sz w:val="24"/>
        </w:rPr>
      </w:pPr>
      <w:r w:rsidRPr="003D2ABF">
        <w:rPr>
          <w:rFonts w:ascii="BIZ UDゴシック" w:eastAsia="BIZ UDゴシック" w:hAnsi="BIZ UDゴシック" w:hint="eastAsia"/>
          <w:color w:val="000000" w:themeColor="text1"/>
          <w:sz w:val="24"/>
        </w:rPr>
        <w:t>宅地造成又は特定盛土等に関する工事の標識</w:t>
      </w:r>
    </w:p>
    <w:p w14:paraId="14A5A3BA" w14:textId="77777777" w:rsidR="001D6AC6" w:rsidRPr="003D2ABF" w:rsidRDefault="001D6AC6" w:rsidP="001D6AC6">
      <w:pPr>
        <w:widowControl/>
        <w:jc w:val="left"/>
        <w:rPr>
          <w:rFonts w:ascii="BIZ UDゴシック" w:eastAsia="BIZ UDゴシック" w:hAnsi="BIZ UDゴシック"/>
          <w:color w:val="000000" w:themeColor="text1"/>
          <w:sz w:val="22"/>
        </w:rPr>
      </w:pPr>
      <w:r w:rsidRPr="003D2ABF">
        <w:rPr>
          <w:rFonts w:ascii="BIZ UDゴシック" w:eastAsia="BIZ UDゴシック" w:hAnsi="BIZ UDゴシック"/>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3D2ABF" w:rsidRDefault="008F5A5A" w:rsidP="001D6AC6">
                              <w:pPr>
                                <w:spacing w:line="200" w:lineRule="exact"/>
                                <w:jc w:val="center"/>
                                <w:rPr>
                                  <w:rFonts w:ascii="BIZ UDゴシック" w:eastAsia="BIZ UDゴシック" w:hAnsi="BIZ UDゴシック"/>
                                  <w:sz w:val="18"/>
                                  <w:shd w:val="clear" w:color="auto" w:fill="FFFFFF" w:themeFill="background1"/>
                                </w:rPr>
                              </w:pPr>
                              <w:r w:rsidRPr="003D2ABF">
                                <w:rPr>
                                  <w:rFonts w:ascii="BIZ UDゴシック" w:eastAsia="BIZ UDゴシック" w:hAnsi="BIZ UDゴシック" w:hint="eastAsia"/>
                                  <w:sz w:val="18"/>
                                  <w:shd w:val="clear" w:color="auto" w:fill="FFFFFF" w:themeFill="background1"/>
                                </w:rPr>
                                <w:t>90</w:t>
                              </w:r>
                              <w:r w:rsidRPr="003D2ABF">
                                <w:rPr>
                                  <w:rFonts w:ascii="BIZ UDゴシック" w:eastAsia="BIZ UDゴシック" w:hAnsi="BIZ UDゴシック"/>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XtBAQAAKM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3D2ABF" w:rsidRDefault="008F5A5A" w:rsidP="001D6AC6">
                        <w:pPr>
                          <w:spacing w:line="200" w:lineRule="exact"/>
                          <w:jc w:val="center"/>
                          <w:rPr>
                            <w:rFonts w:ascii="BIZ UDゴシック" w:eastAsia="BIZ UDゴシック" w:hAnsi="BIZ UDゴシック"/>
                            <w:sz w:val="18"/>
                            <w:shd w:val="clear" w:color="auto" w:fill="FFFFFF" w:themeFill="background1"/>
                          </w:rPr>
                        </w:pPr>
                        <w:r w:rsidRPr="003D2ABF">
                          <w:rPr>
                            <w:rFonts w:ascii="BIZ UDゴシック" w:eastAsia="BIZ UDゴシック" w:hAnsi="BIZ UDゴシック" w:hint="eastAsia"/>
                            <w:sz w:val="18"/>
                            <w:shd w:val="clear" w:color="auto" w:fill="FFFFFF" w:themeFill="background1"/>
                          </w:rPr>
                          <w:t>90</w:t>
                        </w:r>
                        <w:r w:rsidRPr="003D2ABF">
                          <w:rPr>
                            <w:rFonts w:ascii="BIZ UDゴシック" w:eastAsia="BIZ UDゴシック" w:hAnsi="BIZ UDゴシック"/>
                            <w:sz w:val="18"/>
                            <w:shd w:val="clear" w:color="auto" w:fill="FFFFFF" w:themeFill="background1"/>
                          </w:rPr>
                          <w:t>センチメートル以上</w:t>
                        </w:r>
                      </w:p>
                    </w:txbxContent>
                  </v:textbox>
                </v:shape>
              </v:group>
            </w:pict>
          </mc:Fallback>
        </mc:AlternateContent>
      </w:r>
    </w:p>
    <w:p w14:paraId="3186DC68" w14:textId="77777777" w:rsidR="001D6AC6" w:rsidRPr="003D2ABF" w:rsidRDefault="001D6AC6" w:rsidP="001D6AC6">
      <w:pPr>
        <w:widowControl/>
        <w:ind w:right="880"/>
        <w:rPr>
          <w:rFonts w:ascii="BIZ UDゴシック" w:eastAsia="BIZ UDゴシック" w:hAnsi="BIZ UDゴシック"/>
          <w:color w:val="000000" w:themeColor="text1"/>
          <w:sz w:val="22"/>
        </w:rPr>
      </w:pPr>
      <w:r w:rsidRPr="003D2ABF">
        <w:rPr>
          <w:rFonts w:ascii="BIZ UDゴシック" w:eastAsia="BIZ UDゴシック" w:hAnsi="BIZ UDゴシック"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3D2ABF" w:rsidRDefault="008F5A5A" w:rsidP="001D6AC6">
                              <w:pPr>
                                <w:spacing w:line="200" w:lineRule="exact"/>
                                <w:jc w:val="center"/>
                                <w:rPr>
                                  <w:rFonts w:ascii="BIZ UDゴシック" w:eastAsia="BIZ UDゴシック" w:hAnsi="BIZ UDゴシック"/>
                                  <w:sz w:val="18"/>
                                </w:rPr>
                              </w:pPr>
                              <w:r w:rsidRPr="003D2ABF">
                                <w:rPr>
                                  <w:rFonts w:ascii="BIZ UDゴシック" w:eastAsia="BIZ UDゴシック" w:hAnsi="BIZ UDゴシック" w:hint="eastAsia"/>
                                  <w:sz w:val="18"/>
                                </w:rPr>
                                <w:t>70</w:t>
                              </w:r>
                              <w:r w:rsidRPr="003D2ABF">
                                <w:rPr>
                                  <w:rFonts w:ascii="BIZ UDゴシック" w:eastAsia="BIZ UDゴシック" w:hAnsi="BIZ UDゴシック"/>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3D2ABF" w:rsidRDefault="008F5A5A" w:rsidP="001D6AC6">
                        <w:pPr>
                          <w:spacing w:line="200" w:lineRule="exact"/>
                          <w:jc w:val="center"/>
                          <w:rPr>
                            <w:rFonts w:ascii="BIZ UDゴシック" w:eastAsia="BIZ UDゴシック" w:hAnsi="BIZ UDゴシック"/>
                            <w:sz w:val="18"/>
                          </w:rPr>
                        </w:pPr>
                        <w:r w:rsidRPr="003D2ABF">
                          <w:rPr>
                            <w:rFonts w:ascii="BIZ UDゴシック" w:eastAsia="BIZ UDゴシック" w:hAnsi="BIZ UDゴシック" w:hint="eastAsia"/>
                            <w:sz w:val="18"/>
                          </w:rPr>
                          <w:t>70</w:t>
                        </w:r>
                        <w:r w:rsidRPr="003D2ABF">
                          <w:rPr>
                            <w:rFonts w:ascii="BIZ UDゴシック" w:eastAsia="BIZ UDゴシック" w:hAnsi="BIZ UDゴシック"/>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3D2ABF" w14:paraId="402B6382" w14:textId="77777777" w:rsidTr="008F5A5A">
        <w:trPr>
          <w:trHeight w:val="680"/>
          <w:jc w:val="right"/>
        </w:trPr>
        <w:tc>
          <w:tcPr>
            <w:tcW w:w="5000" w:type="pct"/>
            <w:gridSpan w:val="5"/>
            <w:vAlign w:val="center"/>
          </w:tcPr>
          <w:p w14:paraId="1DC24059" w14:textId="77777777" w:rsidR="001D6AC6" w:rsidRPr="003D2ABF" w:rsidRDefault="001D6AC6" w:rsidP="008F5A5A">
            <w:pPr>
              <w:widowControl/>
              <w:jc w:val="center"/>
              <w:textAlignment w:val="center"/>
              <w:rPr>
                <w:rFonts w:ascii="BIZ UDゴシック" w:eastAsia="BIZ UDゴシック" w:hAnsi="BIZ UDゴシック"/>
                <w:color w:val="FF0000"/>
              </w:rPr>
            </w:pPr>
            <w:r w:rsidRPr="003D2ABF">
              <w:rPr>
                <w:rFonts w:ascii="BIZ UDゴシック" w:eastAsia="BIZ UDゴシック" w:hAnsi="BIZ UDゴシック"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3D2ABF">
              <w:rPr>
                <w:rFonts w:ascii="BIZ UDゴシック" w:eastAsia="BIZ UDゴシック" w:hAnsi="BIZ UDゴシック"/>
                <w:color w:val="000000" w:themeColor="text1"/>
                <w:sz w:val="22"/>
              </w:rPr>
              <w:t>済</w:t>
            </w:r>
            <w:r w:rsidRPr="003D2ABF">
              <w:rPr>
                <w:rFonts w:ascii="BIZ UDゴシック" w:eastAsia="BIZ UDゴシック" w:hAnsi="BIZ UDゴシック" w:hint="eastAsia"/>
                <w:sz w:val="22"/>
              </w:rPr>
              <w:t>標識</w:t>
            </w:r>
          </w:p>
        </w:tc>
      </w:tr>
      <w:tr w:rsidR="001D6AC6" w:rsidRPr="003D2ABF" w14:paraId="4A58F28D" w14:textId="77777777" w:rsidTr="008F5A5A">
        <w:trPr>
          <w:trHeight w:val="510"/>
          <w:jc w:val="right"/>
        </w:trPr>
        <w:tc>
          <w:tcPr>
            <w:tcW w:w="241" w:type="pct"/>
            <w:vAlign w:val="center"/>
          </w:tcPr>
          <w:p w14:paraId="5B954F83" w14:textId="77777777" w:rsidR="001D6AC6" w:rsidRPr="003D2ABF" w:rsidRDefault="001D6AC6" w:rsidP="008F5A5A">
            <w:pPr>
              <w:widowControl/>
              <w:jc w:val="center"/>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１</w:t>
            </w:r>
          </w:p>
        </w:tc>
        <w:tc>
          <w:tcPr>
            <w:tcW w:w="1769" w:type="pct"/>
            <w:vAlign w:val="center"/>
          </w:tcPr>
          <w:p w14:paraId="0A1833E7" w14:textId="77777777" w:rsidR="001D6AC6" w:rsidRPr="003D2ABF" w:rsidRDefault="001D6AC6" w:rsidP="008F5A5A">
            <w:pPr>
              <w:widowControl/>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工事主の住所氏名</w:t>
            </w:r>
          </w:p>
        </w:tc>
        <w:tc>
          <w:tcPr>
            <w:tcW w:w="1454" w:type="pct"/>
            <w:gridSpan w:val="2"/>
            <w:vAlign w:val="center"/>
          </w:tcPr>
          <w:p w14:paraId="5D8BDA31" w14:textId="77777777" w:rsidR="001D6AC6" w:rsidRPr="003D2ABF" w:rsidRDefault="001D6AC6" w:rsidP="008F5A5A">
            <w:pPr>
              <w:widowControl/>
              <w:jc w:val="left"/>
              <w:rPr>
                <w:rFonts w:ascii="BIZ UDゴシック" w:eastAsia="BIZ UDゴシック" w:hAnsi="BIZ UDゴシック"/>
                <w:color w:val="000000" w:themeColor="text1"/>
                <w:sz w:val="20"/>
              </w:rPr>
            </w:pPr>
          </w:p>
        </w:tc>
        <w:tc>
          <w:tcPr>
            <w:tcW w:w="1537" w:type="pct"/>
            <w:tcBorders>
              <w:bottom w:val="nil"/>
            </w:tcBorders>
            <w:vAlign w:val="center"/>
          </w:tcPr>
          <w:p w14:paraId="593E6942" w14:textId="77777777" w:rsidR="001D6AC6" w:rsidRPr="003D2ABF" w:rsidRDefault="001D6AC6" w:rsidP="008F5A5A">
            <w:pPr>
              <w:widowControl/>
              <w:jc w:val="center"/>
              <w:rPr>
                <w:rFonts w:ascii="BIZ UDゴシック" w:eastAsia="BIZ UDゴシック" w:hAnsi="BIZ UDゴシック"/>
                <w:color w:val="000000" w:themeColor="text1"/>
                <w:sz w:val="20"/>
              </w:rPr>
            </w:pPr>
            <w:r w:rsidRPr="003D2ABF">
              <w:rPr>
                <w:rFonts w:ascii="BIZ UDゴシック" w:eastAsia="BIZ UDゴシック" w:hAnsi="BIZ UDゴシック" w:hint="eastAsia"/>
                <w:color w:val="000000" w:themeColor="text1"/>
                <w:sz w:val="20"/>
              </w:rPr>
              <w:t>見　取　図</w:t>
            </w:r>
          </w:p>
        </w:tc>
      </w:tr>
      <w:tr w:rsidR="001D6AC6" w:rsidRPr="003D2ABF" w14:paraId="17284ED9" w14:textId="77777777" w:rsidTr="008F5A5A">
        <w:trPr>
          <w:trHeight w:val="510"/>
          <w:jc w:val="right"/>
        </w:trPr>
        <w:tc>
          <w:tcPr>
            <w:tcW w:w="241" w:type="pct"/>
            <w:vAlign w:val="center"/>
          </w:tcPr>
          <w:p w14:paraId="515DE270" w14:textId="77777777" w:rsidR="001D6AC6" w:rsidRPr="003D2ABF" w:rsidRDefault="001D6AC6" w:rsidP="008F5A5A">
            <w:pPr>
              <w:widowControl/>
              <w:jc w:val="center"/>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２</w:t>
            </w:r>
          </w:p>
        </w:tc>
        <w:tc>
          <w:tcPr>
            <w:tcW w:w="1769" w:type="pct"/>
            <w:vAlign w:val="center"/>
          </w:tcPr>
          <w:p w14:paraId="19C4CD03" w14:textId="77777777" w:rsidR="001D6AC6" w:rsidRPr="003D2ABF" w:rsidRDefault="001D6AC6" w:rsidP="008F5A5A">
            <w:pPr>
              <w:widowControl/>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3D2ABF" w:rsidRDefault="001D6AC6" w:rsidP="008F5A5A">
            <w:pPr>
              <w:widowControl/>
              <w:jc w:val="center"/>
              <w:rPr>
                <w:rFonts w:ascii="BIZ UDゴシック" w:eastAsia="BIZ UDゴシック" w:hAnsi="BIZ UDゴシック"/>
                <w:color w:val="000000" w:themeColor="text1"/>
                <w:sz w:val="20"/>
              </w:rPr>
            </w:pPr>
            <w:r w:rsidRPr="003D2ABF">
              <w:rPr>
                <w:rFonts w:ascii="BIZ UDゴシック" w:eastAsia="BIZ UDゴシック" w:hAnsi="BIZ UDゴシック"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3D2ABF" w:rsidRDefault="001D6AC6" w:rsidP="008F5A5A">
            <w:pPr>
              <w:widowControl/>
              <w:jc w:val="center"/>
              <w:rPr>
                <w:rFonts w:ascii="BIZ UDゴシック" w:eastAsia="BIZ UDゴシック" w:hAnsi="BIZ UDゴシック"/>
                <w:color w:val="000000" w:themeColor="text1"/>
                <w:sz w:val="20"/>
              </w:rPr>
            </w:pPr>
          </w:p>
        </w:tc>
      </w:tr>
      <w:tr w:rsidR="001D6AC6" w:rsidRPr="003D2ABF" w14:paraId="77C3A004" w14:textId="77777777" w:rsidTr="008F5A5A">
        <w:trPr>
          <w:trHeight w:val="510"/>
          <w:jc w:val="right"/>
        </w:trPr>
        <w:tc>
          <w:tcPr>
            <w:tcW w:w="241" w:type="pct"/>
            <w:vAlign w:val="center"/>
          </w:tcPr>
          <w:p w14:paraId="00659F19" w14:textId="77777777" w:rsidR="001D6AC6" w:rsidRPr="003D2ABF" w:rsidRDefault="001D6AC6" w:rsidP="008F5A5A">
            <w:pPr>
              <w:widowControl/>
              <w:jc w:val="center"/>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３</w:t>
            </w:r>
          </w:p>
        </w:tc>
        <w:tc>
          <w:tcPr>
            <w:tcW w:w="1769" w:type="pct"/>
            <w:vAlign w:val="center"/>
          </w:tcPr>
          <w:p w14:paraId="55952167" w14:textId="77777777" w:rsidR="001D6AC6" w:rsidRPr="003D2ABF" w:rsidRDefault="001D6AC6" w:rsidP="008F5A5A">
            <w:pPr>
              <w:widowControl/>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3D2ABF" w:rsidRDefault="001D6AC6" w:rsidP="008F5A5A">
            <w:pPr>
              <w:widowControl/>
              <w:jc w:val="center"/>
              <w:rPr>
                <w:rFonts w:ascii="BIZ UDゴシック" w:eastAsia="BIZ UDゴシック" w:hAnsi="BIZ UDゴシック"/>
                <w:color w:val="000000" w:themeColor="text1"/>
                <w:sz w:val="20"/>
              </w:rPr>
            </w:pPr>
            <w:r w:rsidRPr="003D2ABF">
              <w:rPr>
                <w:rFonts w:ascii="BIZ UDゴシック" w:eastAsia="BIZ UDゴシック" w:hAnsi="BIZ UDゴシック"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3D2ABF" w:rsidRDefault="001D6AC6" w:rsidP="008F5A5A">
            <w:pPr>
              <w:widowControl/>
              <w:jc w:val="center"/>
              <w:rPr>
                <w:rFonts w:ascii="BIZ UDゴシック" w:eastAsia="BIZ UDゴシック" w:hAnsi="BIZ UDゴシック"/>
                <w:color w:val="000000" w:themeColor="text1"/>
              </w:rPr>
            </w:pPr>
          </w:p>
        </w:tc>
      </w:tr>
      <w:tr w:rsidR="001D6AC6" w:rsidRPr="003D2ABF" w14:paraId="525461CD" w14:textId="77777777" w:rsidTr="008F5A5A">
        <w:trPr>
          <w:trHeight w:val="510"/>
          <w:jc w:val="right"/>
        </w:trPr>
        <w:tc>
          <w:tcPr>
            <w:tcW w:w="241" w:type="pct"/>
            <w:vAlign w:val="center"/>
          </w:tcPr>
          <w:p w14:paraId="26DEAE31" w14:textId="77777777" w:rsidR="001D6AC6" w:rsidRPr="003D2ABF" w:rsidRDefault="001D6AC6" w:rsidP="008F5A5A">
            <w:pPr>
              <w:widowControl/>
              <w:jc w:val="center"/>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４</w:t>
            </w:r>
          </w:p>
        </w:tc>
        <w:tc>
          <w:tcPr>
            <w:tcW w:w="1769" w:type="pct"/>
            <w:vAlign w:val="center"/>
          </w:tcPr>
          <w:p w14:paraId="47CD67A4" w14:textId="77777777" w:rsidR="001D6AC6" w:rsidRPr="003D2ABF" w:rsidRDefault="001D6AC6" w:rsidP="008F5A5A">
            <w:pPr>
              <w:widowControl/>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3D2ABF" w:rsidRDefault="001D6AC6" w:rsidP="008F5A5A">
            <w:pPr>
              <w:widowControl/>
              <w:jc w:val="left"/>
              <w:rPr>
                <w:rFonts w:ascii="BIZ UDゴシック" w:eastAsia="BIZ UDゴシック" w:hAnsi="BIZ UDゴシック"/>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3D2ABF" w:rsidRDefault="001D6AC6" w:rsidP="008F5A5A">
            <w:pPr>
              <w:widowControl/>
              <w:jc w:val="center"/>
              <w:rPr>
                <w:rFonts w:ascii="BIZ UDゴシック" w:eastAsia="BIZ UDゴシック" w:hAnsi="BIZ UDゴシック"/>
                <w:color w:val="000000" w:themeColor="text1"/>
              </w:rPr>
            </w:pPr>
          </w:p>
        </w:tc>
      </w:tr>
      <w:tr w:rsidR="001D6AC6" w:rsidRPr="003D2ABF" w14:paraId="49AF5291" w14:textId="77777777" w:rsidTr="008F5A5A">
        <w:trPr>
          <w:trHeight w:val="510"/>
          <w:jc w:val="right"/>
        </w:trPr>
        <w:tc>
          <w:tcPr>
            <w:tcW w:w="241" w:type="pct"/>
            <w:vAlign w:val="center"/>
          </w:tcPr>
          <w:p w14:paraId="0A38E798" w14:textId="77777777" w:rsidR="001D6AC6" w:rsidRPr="003D2ABF" w:rsidRDefault="001D6AC6" w:rsidP="008F5A5A">
            <w:pPr>
              <w:widowControl/>
              <w:jc w:val="center"/>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５</w:t>
            </w:r>
          </w:p>
        </w:tc>
        <w:tc>
          <w:tcPr>
            <w:tcW w:w="1769" w:type="pct"/>
            <w:vAlign w:val="center"/>
          </w:tcPr>
          <w:p w14:paraId="441957D5" w14:textId="77777777" w:rsidR="001D6AC6" w:rsidRPr="003D2ABF" w:rsidRDefault="001D6AC6" w:rsidP="008F5A5A">
            <w:pPr>
              <w:widowControl/>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3D2ABF" w:rsidRDefault="001D6AC6" w:rsidP="008F5A5A">
            <w:pPr>
              <w:widowControl/>
              <w:jc w:val="left"/>
              <w:rPr>
                <w:rFonts w:ascii="BIZ UDゴシック" w:eastAsia="BIZ UDゴシック" w:hAnsi="BIZ UDゴシック"/>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3D2ABF" w:rsidRDefault="001D6AC6" w:rsidP="008F5A5A">
            <w:pPr>
              <w:widowControl/>
              <w:jc w:val="center"/>
              <w:rPr>
                <w:rFonts w:ascii="BIZ UDゴシック" w:eastAsia="BIZ UDゴシック" w:hAnsi="BIZ UDゴシック"/>
                <w:color w:val="000000" w:themeColor="text1"/>
              </w:rPr>
            </w:pPr>
          </w:p>
        </w:tc>
      </w:tr>
      <w:tr w:rsidR="001D6AC6" w:rsidRPr="003D2ABF" w14:paraId="7D91D8C5" w14:textId="77777777" w:rsidTr="001D6AC6">
        <w:trPr>
          <w:trHeight w:val="510"/>
          <w:jc w:val="right"/>
        </w:trPr>
        <w:tc>
          <w:tcPr>
            <w:tcW w:w="241" w:type="pct"/>
            <w:vAlign w:val="center"/>
          </w:tcPr>
          <w:p w14:paraId="65FF4FC0" w14:textId="77777777" w:rsidR="001D6AC6" w:rsidRPr="003D2ABF" w:rsidRDefault="001D6AC6" w:rsidP="008F5A5A">
            <w:pPr>
              <w:widowControl/>
              <w:jc w:val="center"/>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６</w:t>
            </w:r>
          </w:p>
        </w:tc>
        <w:tc>
          <w:tcPr>
            <w:tcW w:w="1769" w:type="pct"/>
            <w:vAlign w:val="center"/>
          </w:tcPr>
          <w:p w14:paraId="0EA3791B" w14:textId="77777777" w:rsidR="001D6AC6" w:rsidRPr="003D2ABF" w:rsidRDefault="001D6AC6" w:rsidP="008F5A5A">
            <w:pPr>
              <w:widowControl/>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3D2ABF" w:rsidRDefault="001D6AC6" w:rsidP="001D6AC6">
            <w:pPr>
              <w:jc w:val="right"/>
              <w:rPr>
                <w:rFonts w:ascii="BIZ UDゴシック" w:eastAsia="BIZ UDゴシック" w:hAnsi="BIZ UDゴシック"/>
              </w:rPr>
            </w:pPr>
            <w:r w:rsidRPr="003D2ABF">
              <w:rPr>
                <w:rFonts w:ascii="BIZ UDゴシック" w:eastAsia="BIZ UDゴシック" w:hAnsi="BIZ UDゴシック"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3D2ABF" w:rsidRDefault="001D6AC6" w:rsidP="008F5A5A">
            <w:pPr>
              <w:widowControl/>
              <w:jc w:val="center"/>
              <w:rPr>
                <w:rFonts w:ascii="BIZ UDゴシック" w:eastAsia="BIZ UDゴシック" w:hAnsi="BIZ UDゴシック"/>
                <w:color w:val="000000" w:themeColor="text1"/>
              </w:rPr>
            </w:pPr>
          </w:p>
        </w:tc>
      </w:tr>
      <w:tr w:rsidR="001D6AC6" w:rsidRPr="003D2ABF" w14:paraId="5DC1D1AD" w14:textId="77777777" w:rsidTr="001D6AC6">
        <w:trPr>
          <w:trHeight w:val="510"/>
          <w:jc w:val="right"/>
        </w:trPr>
        <w:tc>
          <w:tcPr>
            <w:tcW w:w="241" w:type="pct"/>
            <w:vAlign w:val="center"/>
          </w:tcPr>
          <w:p w14:paraId="5F35E8A3" w14:textId="77777777" w:rsidR="001D6AC6" w:rsidRPr="003D2ABF" w:rsidRDefault="001D6AC6" w:rsidP="008F5A5A">
            <w:pPr>
              <w:widowControl/>
              <w:jc w:val="center"/>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７</w:t>
            </w:r>
          </w:p>
        </w:tc>
        <w:tc>
          <w:tcPr>
            <w:tcW w:w="1769" w:type="pct"/>
            <w:vAlign w:val="center"/>
          </w:tcPr>
          <w:p w14:paraId="322AA4C9" w14:textId="77777777" w:rsidR="001D6AC6" w:rsidRPr="003D2ABF" w:rsidRDefault="001D6AC6" w:rsidP="008F5A5A">
            <w:pPr>
              <w:widowControl/>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3D2ABF" w:rsidRDefault="001D6AC6" w:rsidP="001D6AC6">
            <w:pPr>
              <w:jc w:val="right"/>
              <w:rPr>
                <w:rFonts w:ascii="BIZ UDゴシック" w:eastAsia="BIZ UDゴシック" w:hAnsi="BIZ UDゴシック"/>
              </w:rPr>
            </w:pPr>
            <w:r w:rsidRPr="003D2ABF">
              <w:rPr>
                <w:rFonts w:ascii="BIZ UDゴシック" w:eastAsia="BIZ UDゴシック" w:hAnsi="BIZ UDゴシック"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3D2ABF" w:rsidRDefault="001D6AC6" w:rsidP="008F5A5A">
            <w:pPr>
              <w:widowControl/>
              <w:jc w:val="center"/>
              <w:rPr>
                <w:rFonts w:ascii="BIZ UDゴシック" w:eastAsia="BIZ UDゴシック" w:hAnsi="BIZ UDゴシック"/>
                <w:color w:val="000000" w:themeColor="text1"/>
              </w:rPr>
            </w:pPr>
          </w:p>
        </w:tc>
      </w:tr>
      <w:tr w:rsidR="001D6AC6" w:rsidRPr="003D2ABF" w14:paraId="1EEE2062" w14:textId="77777777" w:rsidTr="001D6AC6">
        <w:trPr>
          <w:trHeight w:val="510"/>
          <w:jc w:val="right"/>
        </w:trPr>
        <w:tc>
          <w:tcPr>
            <w:tcW w:w="241" w:type="pct"/>
            <w:vMerge w:val="restart"/>
            <w:vAlign w:val="center"/>
          </w:tcPr>
          <w:p w14:paraId="6F95B422" w14:textId="77777777" w:rsidR="001D6AC6" w:rsidRPr="003D2ABF" w:rsidRDefault="001D6AC6" w:rsidP="008F5A5A">
            <w:pPr>
              <w:widowControl/>
              <w:jc w:val="center"/>
              <w:rPr>
                <w:rFonts w:ascii="BIZ UDゴシック" w:eastAsia="BIZ UDゴシック" w:hAnsi="BIZ UDゴシック"/>
                <w:color w:val="000000" w:themeColor="text1"/>
                <w:sz w:val="20"/>
                <w:szCs w:val="20"/>
              </w:rPr>
            </w:pPr>
            <w:bookmarkStart w:id="0" w:name="_GoBack"/>
            <w:r w:rsidRPr="003D2ABF">
              <w:rPr>
                <w:rFonts w:ascii="BIZ UDゴシック" w:eastAsia="BIZ UDゴシック" w:hAnsi="BIZ UDゴシック" w:hint="eastAsia"/>
                <w:color w:val="000000" w:themeColor="text1"/>
                <w:sz w:val="20"/>
                <w:szCs w:val="20"/>
              </w:rPr>
              <w:t>８</w:t>
            </w:r>
          </w:p>
        </w:tc>
        <w:tc>
          <w:tcPr>
            <w:tcW w:w="1769" w:type="pct"/>
            <w:vMerge w:val="restart"/>
            <w:vAlign w:val="center"/>
          </w:tcPr>
          <w:p w14:paraId="5D2C77D5" w14:textId="77777777" w:rsidR="001D6AC6" w:rsidRPr="003D2ABF" w:rsidRDefault="001D6AC6" w:rsidP="008F5A5A">
            <w:pPr>
              <w:widowControl/>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盛土又は切土の土量</w:t>
            </w:r>
          </w:p>
        </w:tc>
        <w:tc>
          <w:tcPr>
            <w:tcW w:w="366" w:type="pct"/>
            <w:vAlign w:val="center"/>
          </w:tcPr>
          <w:p w14:paraId="0DFE0D69" w14:textId="77777777" w:rsidR="001D6AC6" w:rsidRPr="003D2ABF" w:rsidRDefault="001D6AC6" w:rsidP="008F5A5A">
            <w:pPr>
              <w:widowControl/>
              <w:jc w:val="center"/>
              <w:rPr>
                <w:rFonts w:ascii="BIZ UDゴシック" w:eastAsia="BIZ UDゴシック" w:hAnsi="BIZ UDゴシック"/>
                <w:color w:val="000000" w:themeColor="text1"/>
                <w:sz w:val="20"/>
              </w:rPr>
            </w:pPr>
            <w:r w:rsidRPr="003D2ABF">
              <w:rPr>
                <w:rFonts w:ascii="BIZ UDゴシック" w:eastAsia="BIZ UDゴシック" w:hAnsi="BIZ UDゴシック"/>
                <w:color w:val="000000" w:themeColor="text1"/>
                <w:sz w:val="20"/>
              </w:rPr>
              <w:t>盛土</w:t>
            </w:r>
          </w:p>
        </w:tc>
        <w:tc>
          <w:tcPr>
            <w:tcW w:w="1087" w:type="pct"/>
            <w:tcBorders>
              <w:right w:val="single" w:sz="4" w:space="0" w:color="auto"/>
            </w:tcBorders>
            <w:vAlign w:val="center"/>
          </w:tcPr>
          <w:p w14:paraId="66551F41" w14:textId="77777777" w:rsidR="001D6AC6" w:rsidRPr="003D2ABF" w:rsidRDefault="001D6AC6" w:rsidP="001D6AC6">
            <w:pPr>
              <w:jc w:val="right"/>
              <w:rPr>
                <w:rFonts w:ascii="BIZ UDゴシック" w:eastAsia="BIZ UDゴシック" w:hAnsi="BIZ UDゴシック"/>
              </w:rPr>
            </w:pPr>
            <w:r w:rsidRPr="003D2ABF">
              <w:rPr>
                <w:rFonts w:ascii="BIZ UDゴシック" w:eastAsia="BIZ UDゴシック" w:hAnsi="BIZ UDゴシック"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3D2ABF" w:rsidRDefault="001D6AC6" w:rsidP="008F5A5A">
            <w:pPr>
              <w:widowControl/>
              <w:jc w:val="center"/>
              <w:rPr>
                <w:rFonts w:ascii="BIZ UDゴシック" w:eastAsia="BIZ UDゴシック" w:hAnsi="BIZ UDゴシック"/>
                <w:color w:val="000000" w:themeColor="text1"/>
              </w:rPr>
            </w:pPr>
          </w:p>
        </w:tc>
      </w:tr>
      <w:bookmarkEnd w:id="0"/>
      <w:tr w:rsidR="001D6AC6" w:rsidRPr="003D2ABF" w14:paraId="0D10AD96" w14:textId="77777777" w:rsidTr="001D6AC6">
        <w:trPr>
          <w:trHeight w:val="510"/>
          <w:jc w:val="right"/>
        </w:trPr>
        <w:tc>
          <w:tcPr>
            <w:tcW w:w="241" w:type="pct"/>
            <w:vMerge/>
            <w:vAlign w:val="center"/>
          </w:tcPr>
          <w:p w14:paraId="305D155C" w14:textId="77777777" w:rsidR="001D6AC6" w:rsidRPr="003D2ABF" w:rsidRDefault="001D6AC6" w:rsidP="008F5A5A">
            <w:pPr>
              <w:widowControl/>
              <w:jc w:val="center"/>
              <w:rPr>
                <w:rFonts w:ascii="BIZ UDゴシック" w:eastAsia="BIZ UDゴシック" w:hAnsi="BIZ UDゴシック"/>
                <w:color w:val="000000" w:themeColor="text1"/>
                <w:sz w:val="20"/>
                <w:szCs w:val="20"/>
              </w:rPr>
            </w:pPr>
          </w:p>
        </w:tc>
        <w:tc>
          <w:tcPr>
            <w:tcW w:w="1769" w:type="pct"/>
            <w:vMerge/>
            <w:vAlign w:val="center"/>
          </w:tcPr>
          <w:p w14:paraId="7E094861" w14:textId="77777777" w:rsidR="001D6AC6" w:rsidRPr="003D2ABF" w:rsidRDefault="001D6AC6" w:rsidP="008F5A5A">
            <w:pPr>
              <w:widowControl/>
              <w:jc w:val="distribute"/>
              <w:rPr>
                <w:rFonts w:ascii="BIZ UDゴシック" w:eastAsia="BIZ UDゴシック" w:hAnsi="BIZ UDゴシック"/>
                <w:color w:val="000000" w:themeColor="text1"/>
                <w:sz w:val="20"/>
                <w:szCs w:val="20"/>
              </w:rPr>
            </w:pPr>
          </w:p>
        </w:tc>
        <w:tc>
          <w:tcPr>
            <w:tcW w:w="366" w:type="pct"/>
            <w:vAlign w:val="center"/>
          </w:tcPr>
          <w:p w14:paraId="452AA8E6" w14:textId="77777777" w:rsidR="001D6AC6" w:rsidRPr="003D2ABF" w:rsidRDefault="001D6AC6" w:rsidP="008F5A5A">
            <w:pPr>
              <w:widowControl/>
              <w:jc w:val="center"/>
              <w:rPr>
                <w:rFonts w:ascii="BIZ UDゴシック" w:eastAsia="BIZ UDゴシック" w:hAnsi="BIZ UDゴシック"/>
                <w:color w:val="000000" w:themeColor="text1"/>
                <w:sz w:val="20"/>
              </w:rPr>
            </w:pPr>
            <w:r w:rsidRPr="003D2ABF">
              <w:rPr>
                <w:rFonts w:ascii="BIZ UDゴシック" w:eastAsia="BIZ UDゴシック" w:hAnsi="BIZ UDゴシック" w:hint="eastAsia"/>
                <w:color w:val="000000" w:themeColor="text1"/>
                <w:sz w:val="20"/>
              </w:rPr>
              <w:t>切土</w:t>
            </w:r>
          </w:p>
        </w:tc>
        <w:tc>
          <w:tcPr>
            <w:tcW w:w="1087" w:type="pct"/>
            <w:tcBorders>
              <w:right w:val="single" w:sz="4" w:space="0" w:color="auto"/>
            </w:tcBorders>
            <w:vAlign w:val="center"/>
          </w:tcPr>
          <w:p w14:paraId="109E5C8B" w14:textId="77777777" w:rsidR="001D6AC6" w:rsidRPr="003D2ABF" w:rsidRDefault="001D6AC6" w:rsidP="001D6AC6">
            <w:pPr>
              <w:jc w:val="right"/>
              <w:rPr>
                <w:rFonts w:ascii="BIZ UDゴシック" w:eastAsia="BIZ UDゴシック" w:hAnsi="BIZ UDゴシック"/>
              </w:rPr>
            </w:pPr>
            <w:r w:rsidRPr="003D2ABF">
              <w:rPr>
                <w:rFonts w:ascii="BIZ UDゴシック" w:eastAsia="BIZ UDゴシック" w:hAnsi="BIZ UDゴシック"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3D2ABF" w:rsidRDefault="001D6AC6" w:rsidP="008F5A5A">
            <w:pPr>
              <w:widowControl/>
              <w:jc w:val="center"/>
              <w:rPr>
                <w:rFonts w:ascii="BIZ UDゴシック" w:eastAsia="BIZ UDゴシック" w:hAnsi="BIZ UDゴシック"/>
                <w:color w:val="000000" w:themeColor="text1"/>
              </w:rPr>
            </w:pPr>
          </w:p>
        </w:tc>
      </w:tr>
      <w:tr w:rsidR="001D6AC6" w:rsidRPr="003D2ABF" w14:paraId="44960C76" w14:textId="77777777" w:rsidTr="008F5A5A">
        <w:trPr>
          <w:trHeight w:val="510"/>
          <w:jc w:val="right"/>
        </w:trPr>
        <w:tc>
          <w:tcPr>
            <w:tcW w:w="241" w:type="pct"/>
            <w:vAlign w:val="center"/>
          </w:tcPr>
          <w:p w14:paraId="53E00B17" w14:textId="77777777" w:rsidR="001D6AC6" w:rsidRPr="003D2ABF" w:rsidRDefault="001D6AC6" w:rsidP="008F5A5A">
            <w:pPr>
              <w:widowControl/>
              <w:jc w:val="center"/>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９</w:t>
            </w:r>
          </w:p>
        </w:tc>
        <w:tc>
          <w:tcPr>
            <w:tcW w:w="1769" w:type="pct"/>
            <w:vAlign w:val="center"/>
          </w:tcPr>
          <w:p w14:paraId="551642A7" w14:textId="77777777" w:rsidR="001D6AC6" w:rsidRPr="003D2ABF" w:rsidRDefault="001D6AC6" w:rsidP="008F5A5A">
            <w:pPr>
              <w:widowControl/>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3D2ABF" w:rsidRDefault="001D6AC6" w:rsidP="008F5A5A">
            <w:pPr>
              <w:widowControl/>
              <w:jc w:val="center"/>
              <w:rPr>
                <w:rFonts w:ascii="BIZ UDゴシック" w:eastAsia="BIZ UDゴシック" w:hAnsi="BIZ UDゴシック"/>
                <w:color w:val="000000" w:themeColor="text1"/>
                <w:sz w:val="20"/>
              </w:rPr>
            </w:pPr>
            <w:r w:rsidRPr="003D2ABF">
              <w:rPr>
                <w:rFonts w:ascii="BIZ UDゴシック" w:eastAsia="BIZ UDゴシック" w:hAnsi="BIZ UDゴシック"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3D2ABF" w:rsidRDefault="001D6AC6" w:rsidP="008F5A5A">
            <w:pPr>
              <w:widowControl/>
              <w:jc w:val="center"/>
              <w:rPr>
                <w:rFonts w:ascii="BIZ UDゴシック" w:eastAsia="BIZ UDゴシック" w:hAnsi="BIZ UDゴシック"/>
                <w:color w:val="000000" w:themeColor="text1"/>
              </w:rPr>
            </w:pPr>
          </w:p>
        </w:tc>
      </w:tr>
      <w:tr w:rsidR="001D6AC6" w:rsidRPr="003D2ABF" w14:paraId="1985E9EB" w14:textId="77777777" w:rsidTr="008F5A5A">
        <w:trPr>
          <w:trHeight w:val="510"/>
          <w:jc w:val="right"/>
        </w:trPr>
        <w:tc>
          <w:tcPr>
            <w:tcW w:w="241" w:type="pct"/>
            <w:vAlign w:val="center"/>
          </w:tcPr>
          <w:p w14:paraId="4B68E874" w14:textId="77777777" w:rsidR="001D6AC6" w:rsidRPr="003D2ABF" w:rsidRDefault="001D6AC6" w:rsidP="008F5A5A">
            <w:pPr>
              <w:widowControl/>
              <w:jc w:val="center"/>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10</w:t>
            </w:r>
          </w:p>
        </w:tc>
        <w:tc>
          <w:tcPr>
            <w:tcW w:w="1769" w:type="pct"/>
            <w:vAlign w:val="center"/>
          </w:tcPr>
          <w:p w14:paraId="12AA7EF6" w14:textId="77777777" w:rsidR="001D6AC6" w:rsidRPr="003D2ABF" w:rsidRDefault="001D6AC6" w:rsidP="008F5A5A">
            <w:pPr>
              <w:widowControl/>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3D2ABF" w:rsidRDefault="001D6AC6" w:rsidP="008F5A5A">
            <w:pPr>
              <w:widowControl/>
              <w:jc w:val="center"/>
              <w:rPr>
                <w:rFonts w:ascii="BIZ UDゴシック" w:eastAsia="BIZ UDゴシック" w:hAnsi="BIZ UDゴシック"/>
                <w:color w:val="000000" w:themeColor="text1"/>
                <w:sz w:val="20"/>
              </w:rPr>
            </w:pPr>
            <w:r w:rsidRPr="003D2ABF">
              <w:rPr>
                <w:rFonts w:ascii="BIZ UDゴシック" w:eastAsia="BIZ UDゴシック" w:hAnsi="BIZ UDゴシック"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3D2ABF" w:rsidRDefault="001D6AC6" w:rsidP="008F5A5A">
            <w:pPr>
              <w:widowControl/>
              <w:jc w:val="center"/>
              <w:rPr>
                <w:rFonts w:ascii="BIZ UDゴシック" w:eastAsia="BIZ UDゴシック" w:hAnsi="BIZ UDゴシック"/>
                <w:color w:val="000000" w:themeColor="text1"/>
              </w:rPr>
            </w:pPr>
          </w:p>
        </w:tc>
      </w:tr>
      <w:tr w:rsidR="001D6AC6" w:rsidRPr="003D2ABF" w14:paraId="32404A62" w14:textId="77777777" w:rsidTr="008F5A5A">
        <w:trPr>
          <w:trHeight w:val="510"/>
          <w:jc w:val="right"/>
        </w:trPr>
        <w:tc>
          <w:tcPr>
            <w:tcW w:w="241" w:type="pct"/>
            <w:vAlign w:val="center"/>
          </w:tcPr>
          <w:p w14:paraId="416BADE5" w14:textId="77777777" w:rsidR="001D6AC6" w:rsidRPr="003D2ABF" w:rsidRDefault="001D6AC6" w:rsidP="008F5A5A">
            <w:pPr>
              <w:widowControl/>
              <w:spacing w:line="280" w:lineRule="exact"/>
              <w:jc w:val="center"/>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11</w:t>
            </w:r>
          </w:p>
        </w:tc>
        <w:tc>
          <w:tcPr>
            <w:tcW w:w="1769" w:type="pct"/>
            <w:vAlign w:val="center"/>
          </w:tcPr>
          <w:p w14:paraId="5AFAF5A5" w14:textId="77777777" w:rsidR="001D6AC6" w:rsidRPr="003D2ABF" w:rsidRDefault="001D6AC6" w:rsidP="008F5A5A">
            <w:pPr>
              <w:widowControl/>
              <w:spacing w:line="280" w:lineRule="exact"/>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工事に係る問合せを受けるため</w:t>
            </w:r>
          </w:p>
          <w:p w14:paraId="68AE9168" w14:textId="77777777" w:rsidR="001D6AC6" w:rsidRPr="003D2ABF" w:rsidRDefault="001D6AC6" w:rsidP="008F5A5A">
            <w:pPr>
              <w:widowControl/>
              <w:spacing w:line="280" w:lineRule="exact"/>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3D2ABF" w:rsidRDefault="001D6AC6" w:rsidP="008F5A5A">
            <w:pPr>
              <w:widowControl/>
              <w:jc w:val="left"/>
              <w:rPr>
                <w:rFonts w:ascii="BIZ UDゴシック" w:eastAsia="BIZ UDゴシック" w:hAnsi="BIZ UDゴシック"/>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3D2ABF" w:rsidRDefault="001D6AC6" w:rsidP="008F5A5A">
            <w:pPr>
              <w:widowControl/>
              <w:jc w:val="center"/>
              <w:rPr>
                <w:rFonts w:ascii="BIZ UDゴシック" w:eastAsia="BIZ UDゴシック" w:hAnsi="BIZ UDゴシック"/>
                <w:color w:val="000000" w:themeColor="text1"/>
              </w:rPr>
            </w:pPr>
          </w:p>
        </w:tc>
      </w:tr>
      <w:tr w:rsidR="001D6AC6" w:rsidRPr="003D2ABF" w14:paraId="710F0BD8" w14:textId="77777777" w:rsidTr="008F5A5A">
        <w:trPr>
          <w:trHeight w:val="510"/>
          <w:jc w:val="right"/>
        </w:trPr>
        <w:tc>
          <w:tcPr>
            <w:tcW w:w="241" w:type="pct"/>
            <w:vAlign w:val="center"/>
          </w:tcPr>
          <w:p w14:paraId="67726272" w14:textId="77777777" w:rsidR="001D6AC6" w:rsidRPr="003D2ABF" w:rsidRDefault="001D6AC6" w:rsidP="008F5A5A">
            <w:pPr>
              <w:widowControl/>
              <w:spacing w:line="280" w:lineRule="exact"/>
              <w:jc w:val="center"/>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12</w:t>
            </w:r>
          </w:p>
        </w:tc>
        <w:tc>
          <w:tcPr>
            <w:tcW w:w="1769" w:type="pct"/>
            <w:vAlign w:val="center"/>
          </w:tcPr>
          <w:p w14:paraId="2A37AF3E" w14:textId="77777777" w:rsidR="001D6AC6" w:rsidRPr="003D2ABF" w:rsidRDefault="001D6AC6" w:rsidP="008F5A5A">
            <w:pPr>
              <w:widowControl/>
              <w:spacing w:line="280" w:lineRule="exact"/>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許可又は届出担当の</w:t>
            </w:r>
          </w:p>
          <w:p w14:paraId="354AB2B8" w14:textId="77777777" w:rsidR="001D6AC6" w:rsidRPr="003D2ABF" w:rsidRDefault="001D6AC6" w:rsidP="008F5A5A">
            <w:pPr>
              <w:widowControl/>
              <w:spacing w:line="280" w:lineRule="exact"/>
              <w:jc w:val="distribute"/>
              <w:rPr>
                <w:rFonts w:ascii="BIZ UDゴシック" w:eastAsia="BIZ UDゴシック" w:hAnsi="BIZ UDゴシック"/>
                <w:color w:val="000000" w:themeColor="text1"/>
                <w:sz w:val="20"/>
                <w:szCs w:val="20"/>
              </w:rPr>
            </w:pPr>
            <w:r w:rsidRPr="003D2ABF">
              <w:rPr>
                <w:rFonts w:ascii="BIZ UDゴシック" w:eastAsia="BIZ UDゴシック" w:hAnsi="BIZ UDゴシック"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3D2ABF" w:rsidRDefault="001D6AC6" w:rsidP="008F5A5A">
            <w:pPr>
              <w:widowControl/>
              <w:jc w:val="left"/>
              <w:rPr>
                <w:rFonts w:ascii="BIZ UDゴシック" w:eastAsia="BIZ UDゴシック" w:hAnsi="BIZ UDゴシック"/>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3D2ABF" w:rsidRDefault="001D6AC6" w:rsidP="008F5A5A">
            <w:pPr>
              <w:widowControl/>
              <w:jc w:val="center"/>
              <w:rPr>
                <w:rFonts w:ascii="BIZ UDゴシック" w:eastAsia="BIZ UDゴシック" w:hAnsi="BIZ UDゴシック"/>
                <w:color w:val="000000" w:themeColor="text1"/>
              </w:rPr>
            </w:pPr>
          </w:p>
        </w:tc>
      </w:tr>
    </w:tbl>
    <w:p w14:paraId="694643BE" w14:textId="77777777" w:rsidR="001D6AC6" w:rsidRPr="003D2ABF" w:rsidRDefault="001D6AC6" w:rsidP="001D6AC6">
      <w:pPr>
        <w:widowControl/>
        <w:ind w:right="-2"/>
        <w:jc w:val="left"/>
        <w:rPr>
          <w:rFonts w:ascii="BIZ UDゴシック" w:eastAsia="BIZ UDゴシック" w:hAnsi="BIZ UDゴシック"/>
          <w:sz w:val="22"/>
        </w:rPr>
      </w:pPr>
      <w:r w:rsidRPr="003D2ABF">
        <w:rPr>
          <w:rFonts w:ascii="BIZ UDゴシック" w:eastAsia="BIZ UDゴシック" w:hAnsi="BIZ UDゴシック"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3D2ABF">
        <w:rPr>
          <w:rFonts w:ascii="BIZ UDゴシック" w:eastAsia="BIZ UDゴシック" w:hAnsi="BIZ UDゴシック"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3D2ABF" w:rsidRDefault="001D6AC6" w:rsidP="001D6AC6">
      <w:pPr>
        <w:widowControl/>
        <w:ind w:right="-2"/>
        <w:jc w:val="left"/>
        <w:rPr>
          <w:rFonts w:ascii="BIZ UDゴシック" w:eastAsia="BIZ UDゴシック" w:hAnsi="BIZ UDゴシック"/>
          <w:sz w:val="22"/>
        </w:rPr>
      </w:pPr>
    </w:p>
    <w:p w14:paraId="2567D6A0" w14:textId="77777777" w:rsidR="001D6AC6" w:rsidRPr="003D2ABF" w:rsidRDefault="001D6AC6" w:rsidP="001D6AC6">
      <w:pPr>
        <w:widowControl/>
        <w:ind w:right="-2"/>
        <w:jc w:val="left"/>
        <w:rPr>
          <w:rFonts w:ascii="BIZ UDゴシック" w:eastAsia="BIZ UDゴシック" w:hAnsi="BIZ UDゴシック"/>
          <w:sz w:val="22"/>
        </w:rPr>
      </w:pPr>
      <w:r w:rsidRPr="003D2ABF">
        <w:rPr>
          <w:rFonts w:ascii="BIZ UDゴシック" w:eastAsia="BIZ UDゴシック" w:hAnsi="BIZ UDゴシック"/>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3D2ABF" w:rsidRDefault="008F5A5A" w:rsidP="001D6AC6">
                            <w:pPr>
                              <w:spacing w:line="200" w:lineRule="exact"/>
                              <w:jc w:val="center"/>
                              <w:rPr>
                                <w:rFonts w:ascii="BIZ UDゴシック" w:eastAsia="BIZ UDゴシック" w:hAnsi="BIZ UDゴシック"/>
                                <w:sz w:val="18"/>
                                <w:shd w:val="clear" w:color="auto" w:fill="FFFFFF" w:themeFill="background1"/>
                              </w:rPr>
                            </w:pPr>
                            <w:r w:rsidRPr="003D2ABF">
                              <w:rPr>
                                <w:rFonts w:ascii="BIZ UDゴシック" w:eastAsia="BIZ UDゴシック" w:hAnsi="BIZ UDゴシック" w:hint="eastAsia"/>
                                <w:sz w:val="18"/>
                                <w:shd w:val="clear" w:color="auto" w:fill="FFFFFF" w:themeFill="background1"/>
                              </w:rPr>
                              <w:t>50</w:t>
                            </w:r>
                            <w:r w:rsidRPr="003D2ABF">
                              <w:rPr>
                                <w:rFonts w:ascii="BIZ UDゴシック" w:eastAsia="BIZ UDゴシック" w:hAnsi="BIZ UDゴシック"/>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" fillcolor="white [3212]" stroked="f" strokeweight=".5pt">
                <v:textbox>
                  <w:txbxContent>
                    <w:p w14:paraId="28E9C9F7" w14:textId="77777777" w:rsidR="008F5A5A" w:rsidRPr="003D2ABF" w:rsidRDefault="008F5A5A" w:rsidP="001D6AC6">
                      <w:pPr>
                        <w:spacing w:line="200" w:lineRule="exact"/>
                        <w:jc w:val="center"/>
                        <w:rPr>
                          <w:rFonts w:ascii="BIZ UDゴシック" w:eastAsia="BIZ UDゴシック" w:hAnsi="BIZ UDゴシック"/>
                          <w:sz w:val="18"/>
                          <w:shd w:val="clear" w:color="auto" w:fill="FFFFFF" w:themeFill="background1"/>
                        </w:rPr>
                      </w:pPr>
                      <w:r w:rsidRPr="003D2ABF">
                        <w:rPr>
                          <w:rFonts w:ascii="BIZ UDゴシック" w:eastAsia="BIZ UDゴシック" w:hAnsi="BIZ UDゴシック" w:hint="eastAsia"/>
                          <w:sz w:val="18"/>
                          <w:shd w:val="clear" w:color="auto" w:fill="FFFFFF" w:themeFill="background1"/>
                        </w:rPr>
                        <w:t>50</w:t>
                      </w:r>
                      <w:r w:rsidRPr="003D2ABF">
                        <w:rPr>
                          <w:rFonts w:ascii="BIZ UDゴシック" w:eastAsia="BIZ UDゴシック" w:hAnsi="BIZ UDゴシック"/>
                          <w:sz w:val="18"/>
                          <w:shd w:val="clear" w:color="auto" w:fill="FFFFFF" w:themeFill="background1"/>
                        </w:rPr>
                        <w:t>センチメートル以上</w:t>
                      </w:r>
                    </w:p>
                  </w:txbxContent>
                </v:textbox>
              </v:shape>
            </w:pict>
          </mc:Fallback>
        </mc:AlternateContent>
      </w:r>
      <w:r w:rsidRPr="003D2ABF">
        <w:rPr>
          <w:rFonts w:ascii="BIZ UDゴシック" w:eastAsia="BIZ UDゴシック" w:hAnsi="BIZ UDゴシック"/>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3D2ABF" w:rsidRDefault="001D6AC6" w:rsidP="001D6AC6">
      <w:pPr>
        <w:widowControl/>
        <w:ind w:right="-2"/>
        <w:jc w:val="left"/>
        <w:rPr>
          <w:rFonts w:ascii="BIZ UDゴシック" w:eastAsia="BIZ UDゴシック" w:hAnsi="BIZ UDゴシック"/>
          <w:sz w:val="22"/>
        </w:rPr>
      </w:pPr>
    </w:p>
    <w:p w14:paraId="1BE036A7" w14:textId="77777777" w:rsidR="001D6AC6" w:rsidRPr="003D2ABF" w:rsidRDefault="001D6AC6" w:rsidP="001D6AC6">
      <w:pPr>
        <w:widowControl/>
        <w:ind w:right="-2"/>
        <w:jc w:val="left"/>
        <w:rPr>
          <w:rFonts w:ascii="BIZ UDゴシック" w:eastAsia="BIZ UDゴシック" w:hAnsi="BIZ UDゴシック"/>
          <w:sz w:val="22"/>
        </w:rPr>
      </w:pPr>
    </w:p>
    <w:p w14:paraId="039D66FC" w14:textId="1D58BBB7" w:rsidR="001D6AC6" w:rsidRPr="003D2ABF" w:rsidRDefault="00622879" w:rsidP="001D6AC6">
      <w:pPr>
        <w:widowControl/>
        <w:ind w:right="-2"/>
        <w:jc w:val="left"/>
        <w:rPr>
          <w:rFonts w:ascii="BIZ UDゴシック" w:eastAsia="BIZ UDゴシック" w:hAnsi="BIZ UDゴシック"/>
          <w:sz w:val="22"/>
        </w:rPr>
      </w:pPr>
      <w:r w:rsidRPr="003D2ABF">
        <w:rPr>
          <w:rFonts w:ascii="BIZ UDゴシック" w:eastAsia="BIZ UDゴシック" w:hAnsi="BIZ UDゴシック"/>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3D2ABF">
        <w:rPr>
          <w:rFonts w:ascii="BIZ UDゴシック" w:eastAsia="BIZ UDゴシック" w:hAnsi="BIZ UDゴシック"/>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3D2ABF" w:rsidRDefault="001D6AC6" w:rsidP="001D6AC6">
      <w:pPr>
        <w:widowControl/>
        <w:ind w:right="-2"/>
        <w:jc w:val="left"/>
        <w:rPr>
          <w:rFonts w:ascii="BIZ UDゴシック" w:eastAsia="BIZ UDゴシック" w:hAnsi="BIZ UDゴシック"/>
          <w:sz w:val="22"/>
        </w:rPr>
      </w:pPr>
      <w:r w:rsidRPr="003D2ABF">
        <w:rPr>
          <w:rFonts w:ascii="BIZ UDゴシック" w:eastAsia="BIZ UDゴシック" w:hAnsi="BIZ UDゴシック" w:hint="eastAsia"/>
          <w:sz w:val="22"/>
        </w:rPr>
        <w:t>〔注意〕</w:t>
      </w:r>
    </w:p>
    <w:p w14:paraId="1D82F947" w14:textId="6C1EDAC4" w:rsidR="001D6AC6" w:rsidRPr="003D2ABF" w:rsidRDefault="001D6AC6" w:rsidP="001D6AC6">
      <w:pPr>
        <w:widowControl/>
        <w:ind w:leftChars="100" w:left="430" w:right="-2" w:hangingChars="100" w:hanging="220"/>
        <w:jc w:val="left"/>
        <w:rPr>
          <w:rFonts w:ascii="BIZ UDゴシック" w:eastAsia="BIZ UDゴシック" w:hAnsi="BIZ UDゴシック"/>
          <w:sz w:val="22"/>
        </w:rPr>
      </w:pPr>
      <w:r w:rsidRPr="003D2ABF">
        <w:rPr>
          <w:rFonts w:ascii="BIZ UDゴシック" w:eastAsia="BIZ UDゴシック" w:hAnsi="BIZ UDゴシック"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3D2ABF" w:rsidRDefault="001D6AC6" w:rsidP="001D6AC6">
      <w:pPr>
        <w:widowControl/>
        <w:ind w:leftChars="100" w:left="430" w:right="-2" w:hangingChars="100" w:hanging="220"/>
        <w:jc w:val="left"/>
        <w:rPr>
          <w:rFonts w:ascii="BIZ UDゴシック" w:eastAsia="BIZ UDゴシック" w:hAnsi="BIZ UDゴシック"/>
          <w:sz w:val="22"/>
        </w:rPr>
      </w:pPr>
      <w:r w:rsidRPr="003D2ABF">
        <w:rPr>
          <w:rFonts w:ascii="BIZ UDゴシック" w:eastAsia="BIZ UDゴシック" w:hAnsi="BIZ UDゴシック" w:hint="eastAsia"/>
          <w:sz w:val="22"/>
        </w:rPr>
        <w:t>２　２、３、９及び10欄は、許可証の交付を受けた工事においては、当該許可証の許可番号、許可期間をそれぞれ記入してください。</w:t>
      </w:r>
    </w:p>
    <w:p w14:paraId="11C6BAF8" w14:textId="483DE04D" w:rsidR="001D6AC6" w:rsidRPr="003D2ABF" w:rsidRDefault="001D6AC6" w:rsidP="001D6AC6">
      <w:pPr>
        <w:widowControl/>
        <w:ind w:right="-2"/>
        <w:jc w:val="left"/>
        <w:rPr>
          <w:rFonts w:ascii="BIZ UDゴシック" w:eastAsia="BIZ UDゴシック" w:hAnsi="BIZ UDゴシック"/>
          <w:sz w:val="22"/>
        </w:rPr>
      </w:pPr>
    </w:p>
    <w:p w14:paraId="0FFF7ABD" w14:textId="3FBBCBD1" w:rsidR="001D6AC6" w:rsidRPr="003D2ABF" w:rsidRDefault="001D6AC6" w:rsidP="001D6AC6">
      <w:pPr>
        <w:widowControl/>
        <w:jc w:val="left"/>
        <w:rPr>
          <w:rFonts w:ascii="BIZ UDゴシック" w:eastAsia="BIZ UDゴシック" w:hAnsi="BIZ UDゴシック"/>
          <w:sz w:val="22"/>
        </w:rPr>
      </w:pPr>
    </w:p>
    <w:sectPr w:rsidR="001D6AC6" w:rsidRPr="003D2ABF"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2ABF"/>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CA5"/>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openxmlformats.org/package/2006/metadata/core-properties"/>
    <ds:schemaRef ds:uri="http://www.w3.org/XML/1998/namespace"/>
    <ds:schemaRef ds:uri="8796a868-7127-405e-9e92-a32837cab98d"/>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8B74D60D-3081-4987-B511-0FBF047B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6323</cp:lastModifiedBy>
  <cp:revision>3</cp:revision>
  <cp:lastPrinted>2023-05-08T04:35:00Z</cp:lastPrinted>
  <dcterms:created xsi:type="dcterms:W3CDTF">2024-07-12T05:52:00Z</dcterms:created>
  <dcterms:modified xsi:type="dcterms:W3CDTF">2024-07-31T00:35:00Z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