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9E" w:rsidRPr="00E5157E" w:rsidRDefault="00DD3B9E" w:rsidP="00DD3B9E">
      <w:pPr>
        <w:pStyle w:val="a6"/>
        <w:tabs>
          <w:tab w:val="left" w:pos="6294"/>
        </w:tabs>
        <w:spacing w:after="120"/>
        <w:ind w:right="0"/>
        <w:rPr>
          <w:spacing w:val="6"/>
          <w:sz w:val="21"/>
        </w:rPr>
      </w:pPr>
      <w:r w:rsidRPr="00E5157E">
        <w:rPr>
          <w:rFonts w:hint="eastAsia"/>
          <w:spacing w:val="6"/>
          <w:sz w:val="21"/>
        </w:rPr>
        <w:t>様式第</w:t>
      </w:r>
      <w:r w:rsidR="00D277E5" w:rsidRPr="00E5157E">
        <w:rPr>
          <w:rFonts w:hint="eastAsia"/>
          <w:spacing w:val="6"/>
          <w:sz w:val="21"/>
        </w:rPr>
        <w:t>10</w:t>
      </w:r>
      <w:r w:rsidRPr="00E5157E">
        <w:rPr>
          <w:rFonts w:hint="eastAsia"/>
          <w:spacing w:val="6"/>
          <w:sz w:val="21"/>
        </w:rPr>
        <w:t>号（第11条関係）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0"/>
        <w:gridCol w:w="6114"/>
      </w:tblGrid>
      <w:tr w:rsidR="00DD3B9E" w:rsidRPr="00E5157E" w:rsidTr="00DD3B9E">
        <w:trPr>
          <w:trHeight w:val="5415"/>
          <w:jc w:val="center"/>
        </w:trPr>
        <w:tc>
          <w:tcPr>
            <w:tcW w:w="9072" w:type="dxa"/>
            <w:gridSpan w:val="3"/>
          </w:tcPr>
          <w:p w:rsidR="00DD3B9E" w:rsidRPr="00E5157E" w:rsidRDefault="00DD3B9E" w:rsidP="00304A62">
            <w:pPr>
              <w:ind w:left="5757"/>
              <w:jc w:val="left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tabs>
                <w:tab w:val="left" w:pos="7293"/>
                <w:tab w:val="left" w:pos="8157"/>
              </w:tabs>
              <w:ind w:left="6429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  <w:p w:rsidR="00DD3B9E" w:rsidRPr="00E5157E" w:rsidRDefault="00DD3B9E" w:rsidP="00304A62">
            <w:pPr>
              <w:ind w:left="380" w:right="6623"/>
              <w:jc w:val="distribute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ind w:left="380" w:right="662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福島市長</w:t>
            </w:r>
          </w:p>
          <w:p w:rsidR="00DD3B9E" w:rsidRPr="00E5157E" w:rsidRDefault="00DD3B9E" w:rsidP="00304A62">
            <w:pPr>
              <w:ind w:left="189" w:right="6881"/>
              <w:jc w:val="distribute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tabs>
                <w:tab w:val="left" w:pos="4029"/>
              </w:tabs>
              <w:spacing w:after="120"/>
              <w:ind w:left="3068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申出者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住所</w:t>
            </w:r>
          </w:p>
          <w:p w:rsidR="00DD3B9E" w:rsidRPr="00E5157E" w:rsidRDefault="00DD3B9E" w:rsidP="00304A62">
            <w:pPr>
              <w:tabs>
                <w:tab w:val="left" w:pos="4029"/>
                <w:tab w:val="left" w:pos="796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氏名</w:t>
            </w:r>
            <w:r w:rsidRPr="00E5157E">
              <w:rPr>
                <w:noProof/>
                <w:sz w:val="21"/>
              </w:rPr>
              <w:tab/>
            </w:r>
            <w:bookmarkStart w:id="0" w:name="_GoBack"/>
            <w:bookmarkEnd w:id="0"/>
          </w:p>
          <w:p w:rsidR="00DD3B9E" w:rsidRPr="00E5157E" w:rsidRDefault="00DD3B9E" w:rsidP="00304A62">
            <w:pPr>
              <w:tabs>
                <w:tab w:val="left" w:pos="4029"/>
              </w:tabs>
              <w:ind w:left="3069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  <w:p w:rsidR="00DD3B9E" w:rsidRPr="00E5157E" w:rsidRDefault="00DD3B9E" w:rsidP="00304A62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spacing w:before="360"/>
              <w:ind w:left="3068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ind w:left="2589" w:right="2561"/>
              <w:jc w:val="distribute"/>
              <w:rPr>
                <w:noProof/>
                <w:sz w:val="40"/>
              </w:rPr>
            </w:pPr>
            <w:r w:rsidRPr="00E5157E">
              <w:rPr>
                <w:rFonts w:hint="eastAsia"/>
                <w:noProof/>
                <w:sz w:val="40"/>
              </w:rPr>
              <w:t>紛争調整申出書</w:t>
            </w:r>
          </w:p>
          <w:p w:rsidR="00DD3B9E" w:rsidRPr="00E5157E" w:rsidRDefault="00DD3B9E" w:rsidP="00304A62">
            <w:pPr>
              <w:ind w:left="-3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pStyle w:val="aa"/>
            </w:pPr>
            <w:r w:rsidRPr="00E5157E">
              <w:rPr>
                <w:rFonts w:hint="eastAsia"/>
              </w:rPr>
              <w:t>福島市中高層建築物の建築に関する指導要綱第1</w:t>
            </w:r>
            <w:r w:rsidR="00192F69" w:rsidRPr="00E5157E">
              <w:t>1</w:t>
            </w:r>
            <w:r w:rsidRPr="00E5157E">
              <w:rPr>
                <w:rFonts w:hint="eastAsia"/>
              </w:rPr>
              <w:t>条の規定により、紛争の調整を下記のとおり申し出ます。</w:t>
            </w:r>
          </w:p>
          <w:p w:rsidR="00DD3B9E" w:rsidRPr="00E5157E" w:rsidRDefault="00DD3B9E" w:rsidP="00304A62">
            <w:pPr>
              <w:ind w:left="-3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pStyle w:val="a8"/>
            </w:pPr>
            <w:r w:rsidRPr="00E5157E">
              <w:rPr>
                <w:rFonts w:hint="eastAsia"/>
              </w:rPr>
              <w:t>記</w:t>
            </w:r>
          </w:p>
          <w:p w:rsidR="00DD3B9E" w:rsidRPr="00E5157E" w:rsidRDefault="00DD3B9E" w:rsidP="00304A62">
            <w:pPr>
              <w:rPr>
                <w:noProof/>
              </w:rPr>
            </w:pPr>
          </w:p>
        </w:tc>
      </w:tr>
      <w:tr w:rsidR="00DD3B9E" w:rsidRPr="00E5157E" w:rsidTr="00DD3B9E">
        <w:trPr>
          <w:cantSplit/>
          <w:trHeight w:val="735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pStyle w:val="a8"/>
              <w:jc w:val="both"/>
            </w:pPr>
            <w:r w:rsidRPr="00E5157E">
              <w:rPr>
                <w:rFonts w:hint="eastAsia"/>
              </w:rPr>
              <w:t>１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tabs>
                <w:tab w:val="left" w:pos="2451"/>
              </w:tabs>
              <w:ind w:right="108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建築物の名称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ind w:left="-20"/>
              <w:jc w:val="left"/>
              <w:rPr>
                <w:noProof/>
                <w:sz w:val="21"/>
              </w:rPr>
            </w:pPr>
          </w:p>
        </w:tc>
      </w:tr>
      <w:tr w:rsidR="00DD3B9E" w:rsidRPr="00E5157E" w:rsidTr="00DD3B9E">
        <w:trPr>
          <w:cantSplit/>
          <w:trHeight w:val="735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２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ind w:right="108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建築敷地の地名地番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ind w:left="-20"/>
              <w:jc w:val="left"/>
              <w:rPr>
                <w:noProof/>
                <w:sz w:val="21"/>
              </w:rPr>
            </w:pPr>
          </w:p>
        </w:tc>
      </w:tr>
      <w:tr w:rsidR="00DD3B9E" w:rsidRPr="00E5157E" w:rsidTr="00DD3B9E">
        <w:trPr>
          <w:cantSplit/>
          <w:trHeight w:hRule="exact" w:val="1191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pStyle w:val="a8"/>
              <w:jc w:val="both"/>
            </w:pPr>
            <w:r w:rsidRPr="00E5157E">
              <w:rPr>
                <w:rFonts w:hint="eastAsia"/>
              </w:rPr>
              <w:t>３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spacing w:before="240" w:after="120"/>
              <w:ind w:right="105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紛争の相手方の住所</w:t>
            </w:r>
          </w:p>
          <w:p w:rsidR="00DD3B9E" w:rsidRPr="00E5157E" w:rsidRDefault="00DD3B9E" w:rsidP="00304A62">
            <w:pPr>
              <w:tabs>
                <w:tab w:val="left" w:pos="2349"/>
              </w:tabs>
              <w:spacing w:after="240"/>
              <w:ind w:right="105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氏名及び電話番号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spacing w:before="240" w:after="120"/>
              <w:jc w:val="left"/>
              <w:rPr>
                <w:noProof/>
                <w:sz w:val="21"/>
              </w:rPr>
            </w:pPr>
          </w:p>
          <w:p w:rsidR="00DD3B9E" w:rsidRPr="00E5157E" w:rsidRDefault="00DD3B9E" w:rsidP="00304A62">
            <w:pPr>
              <w:tabs>
                <w:tab w:val="left" w:pos="3933"/>
                <w:tab w:val="left" w:pos="4605"/>
              </w:tabs>
              <w:ind w:left="3069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DD3B9E" w:rsidRPr="00E5157E" w:rsidTr="00DD3B9E">
        <w:trPr>
          <w:cantSplit/>
          <w:trHeight w:val="1425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pStyle w:val="a8"/>
              <w:jc w:val="both"/>
              <w:rPr>
                <w:noProof/>
              </w:rPr>
            </w:pPr>
            <w:r w:rsidRPr="00E5157E">
              <w:rPr>
                <w:rFonts w:hint="eastAsia"/>
                <w:noProof/>
              </w:rPr>
              <w:t>４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ind w:right="108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紛争調整を求める事項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ind w:left="-20"/>
              <w:jc w:val="left"/>
              <w:rPr>
                <w:noProof/>
                <w:sz w:val="21"/>
              </w:rPr>
            </w:pPr>
          </w:p>
        </w:tc>
      </w:tr>
      <w:tr w:rsidR="00DD3B9E" w:rsidRPr="00E5157E" w:rsidTr="00DD3B9E">
        <w:trPr>
          <w:cantSplit/>
          <w:trHeight w:val="1425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pStyle w:val="a8"/>
              <w:jc w:val="both"/>
            </w:pPr>
            <w:r w:rsidRPr="00E5157E">
              <w:rPr>
                <w:rFonts w:hint="eastAsia"/>
              </w:rPr>
              <w:t>５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tabs>
                <w:tab w:val="left" w:pos="2451"/>
              </w:tabs>
              <w:ind w:right="108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交渉経過の概要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ind w:left="-20"/>
              <w:jc w:val="left"/>
              <w:rPr>
                <w:noProof/>
                <w:sz w:val="21"/>
              </w:rPr>
            </w:pPr>
          </w:p>
        </w:tc>
      </w:tr>
      <w:tr w:rsidR="00DD3B9E" w:rsidRPr="00E5157E" w:rsidTr="00DD3B9E">
        <w:trPr>
          <w:cantSplit/>
          <w:trHeight w:val="1425"/>
          <w:jc w:val="center"/>
        </w:trPr>
        <w:tc>
          <w:tcPr>
            <w:tcW w:w="408" w:type="dxa"/>
            <w:tcBorders>
              <w:right w:val="nil"/>
            </w:tcBorders>
            <w:vAlign w:val="center"/>
          </w:tcPr>
          <w:p w:rsidR="00DD3B9E" w:rsidRPr="00E5157E" w:rsidRDefault="00DD3B9E" w:rsidP="00304A62">
            <w:pPr>
              <w:pStyle w:val="a8"/>
              <w:jc w:val="both"/>
            </w:pPr>
            <w:r w:rsidRPr="00E5157E">
              <w:rPr>
                <w:rFonts w:hint="eastAsia"/>
              </w:rPr>
              <w:t>６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DD3B9E" w:rsidRPr="00E5157E" w:rsidRDefault="00DD3B9E" w:rsidP="00304A62">
            <w:pPr>
              <w:ind w:right="108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その他参考となる事項</w:t>
            </w:r>
          </w:p>
        </w:tc>
        <w:tc>
          <w:tcPr>
            <w:tcW w:w="6114" w:type="dxa"/>
          </w:tcPr>
          <w:p w:rsidR="00DD3B9E" w:rsidRPr="00E5157E" w:rsidRDefault="00DD3B9E" w:rsidP="00304A62">
            <w:pPr>
              <w:ind w:left="-20"/>
              <w:jc w:val="left"/>
              <w:rPr>
                <w:noProof/>
                <w:sz w:val="21"/>
              </w:rPr>
            </w:pPr>
          </w:p>
        </w:tc>
      </w:tr>
    </w:tbl>
    <w:p w:rsidR="00DD3B9E" w:rsidRPr="00E5157E" w:rsidRDefault="00DD3B9E" w:rsidP="00192F69">
      <w:pPr>
        <w:pStyle w:val="a6"/>
        <w:tabs>
          <w:tab w:val="left" w:pos="6294"/>
        </w:tabs>
        <w:rPr>
          <w:spacing w:val="6"/>
          <w:sz w:val="21"/>
        </w:rPr>
      </w:pPr>
      <w:r w:rsidRPr="00E5157E">
        <w:rPr>
          <w:rFonts w:hint="eastAsia"/>
          <w:spacing w:val="6"/>
          <w:sz w:val="21"/>
        </w:rPr>
        <w:t>（注意）申出者が２人以上の場合及び欄内に記入しきれないときは、別紙に記入してください。</w:t>
      </w:r>
    </w:p>
    <w:sectPr w:rsidR="00DD3B9E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96B85"/>
    <w:rsid w:val="006D49A0"/>
    <w:rsid w:val="007458EF"/>
    <w:rsid w:val="00790CD6"/>
    <w:rsid w:val="007B759D"/>
    <w:rsid w:val="00803C21"/>
    <w:rsid w:val="00806223"/>
    <w:rsid w:val="008529D8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127F-2DF4-409C-B711-2C44CE4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2020-12-16T05:42:00Z</dcterms:created>
  <dcterms:modified xsi:type="dcterms:W3CDTF">2020-12-16T05:42:00Z</dcterms:modified>
</cp:coreProperties>
</file>