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D3A3" w14:textId="77777777" w:rsidR="00D507E9" w:rsidRPr="00B61769" w:rsidRDefault="00D507E9">
      <w:pPr>
        <w:pStyle w:val="a3"/>
        <w:rPr>
          <w:rFonts w:ascii="BIZ UDゴシック" w:eastAsia="BIZ UDゴシック" w:hAnsi="BIZ UDゴシック"/>
          <w:spacing w:val="0"/>
        </w:rPr>
      </w:pPr>
      <w:r w:rsidRPr="00B61769">
        <w:rPr>
          <w:rFonts w:ascii="BIZ UDゴシック" w:eastAsia="BIZ UDゴシック" w:hAnsi="BIZ UDゴシック" w:hint="eastAsia"/>
        </w:rPr>
        <w:t>別紙</w:t>
      </w:r>
    </w:p>
    <w:p w14:paraId="65E3FA0A" w14:textId="77777777" w:rsidR="00D507E9" w:rsidRPr="00B61769" w:rsidRDefault="00D507E9">
      <w:pPr>
        <w:pStyle w:val="a3"/>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w w:val="150"/>
        </w:rPr>
        <w:t>特定施設の種類等</w:t>
      </w:r>
    </w:p>
    <w:p w14:paraId="75FC4C10" w14:textId="77777777" w:rsidR="00D507E9" w:rsidRPr="00B61769" w:rsidRDefault="00D507E9">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3150"/>
        <w:gridCol w:w="1575"/>
        <w:gridCol w:w="1575"/>
        <w:gridCol w:w="1575"/>
        <w:gridCol w:w="1575"/>
        <w:gridCol w:w="132"/>
      </w:tblGrid>
      <w:tr w:rsidR="00D507E9" w:rsidRPr="00B61769" w14:paraId="44D241D3" w14:textId="77777777">
        <w:tblPrEx>
          <w:tblCellMar>
            <w:top w:w="0" w:type="dxa"/>
            <w:bottom w:w="0" w:type="dxa"/>
          </w:tblCellMar>
        </w:tblPrEx>
        <w:trPr>
          <w:cantSplit/>
          <w:trHeight w:hRule="exact" w:val="720"/>
        </w:trPr>
        <w:tc>
          <w:tcPr>
            <w:tcW w:w="420" w:type="dxa"/>
            <w:vMerge w:val="restart"/>
            <w:tcBorders>
              <w:top w:val="single" w:sz="4" w:space="0" w:color="auto"/>
              <w:left w:val="single" w:sz="4" w:space="0" w:color="auto"/>
            </w:tcBorders>
            <w:vAlign w:val="center"/>
          </w:tcPr>
          <w:p w14:paraId="6AFEFA5F" w14:textId="77777777" w:rsidR="00D507E9" w:rsidRPr="00B61769" w:rsidRDefault="00D507E9">
            <w:pPr>
              <w:pStyle w:val="a3"/>
              <w:jc w:val="center"/>
              <w:rPr>
                <w:rFonts w:ascii="BIZ UDゴシック" w:eastAsia="BIZ UDゴシック" w:hAnsi="BIZ UDゴシック"/>
                <w:spacing w:val="0"/>
              </w:rPr>
            </w:pPr>
            <w:r w:rsidRPr="00B61769">
              <w:rPr>
                <w:rFonts w:ascii="BIZ UDゴシック" w:eastAsia="BIZ UDゴシック" w:hAnsi="BIZ UDゴシック" w:hint="eastAsia"/>
              </w:rPr>
              <w:t>特定施設の構造及び使用の方法等</w:t>
            </w:r>
          </w:p>
        </w:tc>
        <w:tc>
          <w:tcPr>
            <w:tcW w:w="3150" w:type="dxa"/>
            <w:tcBorders>
              <w:top w:val="single" w:sz="4" w:space="0" w:color="auto"/>
              <w:left w:val="single" w:sz="4" w:space="0" w:color="auto"/>
              <w:bottom w:val="single" w:sz="4" w:space="0" w:color="auto"/>
            </w:tcBorders>
            <w:vAlign w:val="center"/>
          </w:tcPr>
          <w:p w14:paraId="52D7F264"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特定施設の種類</w:t>
            </w:r>
          </w:p>
        </w:tc>
        <w:tc>
          <w:tcPr>
            <w:tcW w:w="3150" w:type="dxa"/>
            <w:gridSpan w:val="2"/>
            <w:tcBorders>
              <w:top w:val="single" w:sz="4" w:space="0" w:color="auto"/>
              <w:left w:val="single" w:sz="4" w:space="0" w:color="auto"/>
              <w:bottom w:val="single" w:sz="4" w:space="0" w:color="auto"/>
            </w:tcBorders>
            <w:vAlign w:val="center"/>
          </w:tcPr>
          <w:p w14:paraId="417AC51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DE8BAC3"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04517A6C"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2E2CBFD3"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51340528"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3B6B0A3"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napToGrid w:val="0"/>
                <w:spacing w:val="0"/>
              </w:rPr>
              <w:t>特定施設の型式</w:t>
            </w:r>
          </w:p>
          <w:p w14:paraId="22A346A4"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pacing w:val="0"/>
              </w:rPr>
              <w:t>及び公称能力</w:t>
            </w:r>
          </w:p>
        </w:tc>
        <w:tc>
          <w:tcPr>
            <w:tcW w:w="3150" w:type="dxa"/>
            <w:gridSpan w:val="2"/>
            <w:tcBorders>
              <w:top w:val="single" w:sz="4" w:space="0" w:color="auto"/>
              <w:left w:val="single" w:sz="4" w:space="0" w:color="auto"/>
              <w:bottom w:val="single" w:sz="4" w:space="0" w:color="auto"/>
            </w:tcBorders>
            <w:vAlign w:val="center"/>
          </w:tcPr>
          <w:p w14:paraId="6CD9CADB"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7A48261F"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3CEB6920"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5103E7EF"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05C7DB45"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F33A2D5"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特定施設の数</w:t>
            </w:r>
          </w:p>
        </w:tc>
        <w:tc>
          <w:tcPr>
            <w:tcW w:w="3150" w:type="dxa"/>
            <w:gridSpan w:val="2"/>
            <w:tcBorders>
              <w:top w:val="single" w:sz="4" w:space="0" w:color="auto"/>
              <w:left w:val="single" w:sz="4" w:space="0" w:color="auto"/>
              <w:bottom w:val="single" w:sz="4" w:space="0" w:color="auto"/>
            </w:tcBorders>
            <w:vAlign w:val="center"/>
          </w:tcPr>
          <w:p w14:paraId="5AFAAB21"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5D840474"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2CABAC76"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02AE092"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1DE59717"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0BE209FA"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特定施設の設置箇所</w:t>
            </w:r>
          </w:p>
        </w:tc>
        <w:tc>
          <w:tcPr>
            <w:tcW w:w="6300" w:type="dxa"/>
            <w:gridSpan w:val="4"/>
            <w:tcBorders>
              <w:top w:val="single" w:sz="4" w:space="0" w:color="auto"/>
              <w:left w:val="single" w:sz="4" w:space="0" w:color="auto"/>
            </w:tcBorders>
            <w:vAlign w:val="center"/>
          </w:tcPr>
          <w:p w14:paraId="79A56D45"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5A5DEBC6"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53B266D5"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67F6327A"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6AFB72AC"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使用時間間隔</w:t>
            </w:r>
          </w:p>
        </w:tc>
        <w:tc>
          <w:tcPr>
            <w:tcW w:w="3150" w:type="dxa"/>
            <w:gridSpan w:val="2"/>
            <w:tcBorders>
              <w:top w:val="single" w:sz="4" w:space="0" w:color="auto"/>
              <w:left w:val="single" w:sz="4" w:space="0" w:color="auto"/>
              <w:bottom w:val="single" w:sz="4" w:space="0" w:color="auto"/>
            </w:tcBorders>
            <w:vAlign w:val="center"/>
          </w:tcPr>
          <w:p w14:paraId="4B6B101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655539DD"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199C8A0"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6BD7804"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7E1FE8DE"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293597A4"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１日あたりの使用時間</w:t>
            </w:r>
          </w:p>
        </w:tc>
        <w:tc>
          <w:tcPr>
            <w:tcW w:w="3150" w:type="dxa"/>
            <w:gridSpan w:val="2"/>
            <w:tcBorders>
              <w:top w:val="single" w:sz="4" w:space="0" w:color="auto"/>
              <w:left w:val="single" w:sz="4" w:space="0" w:color="auto"/>
              <w:bottom w:val="single" w:sz="4" w:space="0" w:color="auto"/>
            </w:tcBorders>
            <w:vAlign w:val="center"/>
          </w:tcPr>
          <w:p w14:paraId="08074653"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A21862B"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324D2F3"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407ADB9C" w14:textId="77777777" w:rsidTr="00026E7E">
        <w:tblPrEx>
          <w:tblCellMar>
            <w:top w:w="0" w:type="dxa"/>
            <w:bottom w:w="0" w:type="dxa"/>
          </w:tblCellMar>
        </w:tblPrEx>
        <w:trPr>
          <w:cantSplit/>
          <w:trHeight w:hRule="exact" w:val="720"/>
        </w:trPr>
        <w:tc>
          <w:tcPr>
            <w:tcW w:w="420" w:type="dxa"/>
            <w:vMerge/>
            <w:tcBorders>
              <w:left w:val="single" w:sz="4" w:space="0" w:color="auto"/>
            </w:tcBorders>
            <w:vAlign w:val="center"/>
          </w:tcPr>
          <w:p w14:paraId="2DB1ECB9"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1DD342AF"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使用の季節変動</w:t>
            </w:r>
          </w:p>
        </w:tc>
        <w:tc>
          <w:tcPr>
            <w:tcW w:w="3150" w:type="dxa"/>
            <w:gridSpan w:val="2"/>
            <w:tcBorders>
              <w:top w:val="single" w:sz="4" w:space="0" w:color="auto"/>
              <w:left w:val="single" w:sz="4" w:space="0" w:color="auto"/>
              <w:bottom w:val="single" w:sz="4" w:space="0" w:color="auto"/>
            </w:tcBorders>
            <w:vAlign w:val="center"/>
          </w:tcPr>
          <w:p w14:paraId="4CB2065F"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64AB3956"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7C37561"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B5EBCBE" w14:textId="77777777" w:rsidTr="00026E7E">
        <w:tblPrEx>
          <w:tblCellMar>
            <w:top w:w="0" w:type="dxa"/>
            <w:bottom w:w="0" w:type="dxa"/>
          </w:tblCellMar>
        </w:tblPrEx>
        <w:trPr>
          <w:cantSplit/>
          <w:trHeight w:hRule="exact" w:val="480"/>
        </w:trPr>
        <w:tc>
          <w:tcPr>
            <w:tcW w:w="420" w:type="dxa"/>
            <w:vMerge/>
            <w:tcBorders>
              <w:left w:val="single" w:sz="4" w:space="0" w:color="auto"/>
            </w:tcBorders>
            <w:vAlign w:val="center"/>
          </w:tcPr>
          <w:p w14:paraId="4447D38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128BA6EF"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cBorders>
            <w:vAlign w:val="center"/>
          </w:tcPr>
          <w:p w14:paraId="128FE915"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cBorders>
            <w:vAlign w:val="center"/>
          </w:tcPr>
          <w:p w14:paraId="35ED7E55"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7314431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26E8642B" w14:textId="77777777" w:rsidTr="00A56CE2">
        <w:tblPrEx>
          <w:tblCellMar>
            <w:top w:w="0" w:type="dxa"/>
            <w:bottom w:w="0" w:type="dxa"/>
          </w:tblCellMar>
        </w:tblPrEx>
        <w:trPr>
          <w:cantSplit/>
          <w:trHeight w:hRule="exact" w:val="480"/>
        </w:trPr>
        <w:tc>
          <w:tcPr>
            <w:tcW w:w="420" w:type="dxa"/>
            <w:vMerge/>
            <w:tcBorders>
              <w:left w:val="single" w:sz="4" w:space="0" w:color="auto"/>
            </w:tcBorders>
            <w:vAlign w:val="center"/>
          </w:tcPr>
          <w:p w14:paraId="2C7BBAB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21B7A5ED"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工事着手予定年月日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1D653098"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4E05F33C"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5551319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7D09E352" w14:textId="77777777" w:rsidTr="00A56CE2">
        <w:tblPrEx>
          <w:tblCellMar>
            <w:top w:w="0" w:type="dxa"/>
            <w:bottom w:w="0" w:type="dxa"/>
          </w:tblCellMar>
        </w:tblPrEx>
        <w:trPr>
          <w:cantSplit/>
          <w:trHeight w:hRule="exact" w:val="480"/>
        </w:trPr>
        <w:tc>
          <w:tcPr>
            <w:tcW w:w="420" w:type="dxa"/>
            <w:vMerge/>
            <w:tcBorders>
              <w:left w:val="single" w:sz="4" w:space="0" w:color="auto"/>
            </w:tcBorders>
            <w:vAlign w:val="center"/>
          </w:tcPr>
          <w:p w14:paraId="3C579831"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07767016"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工事完成予定年月日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65B6BF20"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2ECF253D"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5BD45D3D"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766781D5" w14:textId="77777777" w:rsidTr="00A56CE2">
        <w:tblPrEx>
          <w:tblCellMar>
            <w:top w:w="0" w:type="dxa"/>
            <w:bottom w:w="0" w:type="dxa"/>
          </w:tblCellMar>
        </w:tblPrEx>
        <w:trPr>
          <w:cantSplit/>
          <w:trHeight w:hRule="exact" w:val="480"/>
        </w:trPr>
        <w:tc>
          <w:tcPr>
            <w:tcW w:w="420" w:type="dxa"/>
            <w:vMerge/>
            <w:tcBorders>
              <w:left w:val="single" w:sz="4" w:space="0" w:color="auto"/>
              <w:bottom w:val="single" w:sz="4" w:space="0" w:color="auto"/>
            </w:tcBorders>
            <w:vAlign w:val="center"/>
          </w:tcPr>
          <w:p w14:paraId="7F62ABC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0765268C"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使用開始予定年月日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4E848B52"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4DE1A70C"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64D2648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F348F9E" w14:textId="77777777">
        <w:tblPrEx>
          <w:tblCellMar>
            <w:top w:w="0" w:type="dxa"/>
            <w:bottom w:w="0" w:type="dxa"/>
          </w:tblCellMar>
        </w:tblPrEx>
        <w:trPr>
          <w:cantSplit/>
          <w:trHeight w:hRule="exact" w:val="720"/>
        </w:trPr>
        <w:tc>
          <w:tcPr>
            <w:tcW w:w="420" w:type="dxa"/>
            <w:vMerge w:val="restart"/>
            <w:tcBorders>
              <w:left w:val="single" w:sz="4" w:space="0" w:color="auto"/>
            </w:tcBorders>
            <w:vAlign w:val="center"/>
          </w:tcPr>
          <w:p w14:paraId="7BECACB4" w14:textId="77777777" w:rsidR="00D507E9" w:rsidRPr="00B61769" w:rsidRDefault="00D507E9">
            <w:pPr>
              <w:pStyle w:val="a3"/>
              <w:jc w:val="center"/>
              <w:rPr>
                <w:rFonts w:ascii="BIZ UDゴシック" w:eastAsia="BIZ UDゴシック" w:hAnsi="BIZ UDゴシック"/>
                <w:spacing w:val="0"/>
              </w:rPr>
            </w:pPr>
            <w:r w:rsidRPr="00B61769">
              <w:rPr>
                <w:rFonts w:ascii="BIZ UDゴシック" w:eastAsia="BIZ UDゴシック" w:hAnsi="BIZ UDゴシック" w:hint="eastAsia"/>
              </w:rPr>
              <w:t>騒音・振動の防止の方法</w:t>
            </w:r>
          </w:p>
        </w:tc>
        <w:tc>
          <w:tcPr>
            <w:tcW w:w="3150" w:type="dxa"/>
            <w:tcBorders>
              <w:left w:val="single" w:sz="4" w:space="0" w:color="auto"/>
              <w:bottom w:val="single" w:sz="4" w:space="0" w:color="auto"/>
            </w:tcBorders>
            <w:vAlign w:val="center"/>
          </w:tcPr>
          <w:p w14:paraId="41AA7DFC"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napToGrid w:val="0"/>
                <w:spacing w:val="0"/>
              </w:rPr>
              <w:t>防止施設の名称</w:t>
            </w:r>
          </w:p>
          <w:p w14:paraId="44B00B7B"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pacing w:val="0"/>
              </w:rPr>
              <w:t>又は防止措置の概要</w:t>
            </w:r>
          </w:p>
        </w:tc>
        <w:tc>
          <w:tcPr>
            <w:tcW w:w="3150" w:type="dxa"/>
            <w:gridSpan w:val="2"/>
            <w:tcBorders>
              <w:left w:val="single" w:sz="4" w:space="0" w:color="auto"/>
              <w:bottom w:val="single" w:sz="4" w:space="0" w:color="auto"/>
            </w:tcBorders>
            <w:vAlign w:val="center"/>
          </w:tcPr>
          <w:p w14:paraId="30B54CD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left w:val="single" w:sz="4" w:space="0" w:color="auto"/>
              <w:bottom w:val="single" w:sz="4" w:space="0" w:color="auto"/>
            </w:tcBorders>
            <w:vAlign w:val="center"/>
          </w:tcPr>
          <w:p w14:paraId="3651C82C"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7A790152"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7506A2B"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6E76585E"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4D290249"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napToGrid w:val="0"/>
                <w:spacing w:val="0"/>
              </w:rPr>
              <w:t>防止施設の設置箇所</w:t>
            </w:r>
          </w:p>
          <w:p w14:paraId="39499957"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pacing w:val="0"/>
              </w:rPr>
              <w:t>又は防止措置の方法</w:t>
            </w:r>
          </w:p>
        </w:tc>
        <w:tc>
          <w:tcPr>
            <w:tcW w:w="6300" w:type="dxa"/>
            <w:gridSpan w:val="4"/>
            <w:tcBorders>
              <w:top w:val="single" w:sz="4" w:space="0" w:color="auto"/>
              <w:left w:val="single" w:sz="4" w:space="0" w:color="auto"/>
            </w:tcBorders>
            <w:vAlign w:val="center"/>
          </w:tcPr>
          <w:p w14:paraId="578C6AE2"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40ED367F"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5F6F98E" w14:textId="77777777">
        <w:tblPrEx>
          <w:tblCellMar>
            <w:top w:w="0" w:type="dxa"/>
            <w:bottom w:w="0" w:type="dxa"/>
          </w:tblCellMar>
        </w:tblPrEx>
        <w:trPr>
          <w:cantSplit/>
          <w:trHeight w:hRule="exact" w:val="360"/>
        </w:trPr>
        <w:tc>
          <w:tcPr>
            <w:tcW w:w="420" w:type="dxa"/>
            <w:vMerge/>
            <w:tcBorders>
              <w:left w:val="single" w:sz="4" w:space="0" w:color="auto"/>
            </w:tcBorders>
            <w:vAlign w:val="center"/>
          </w:tcPr>
          <w:p w14:paraId="1305F121" w14:textId="77777777" w:rsidR="00D507E9" w:rsidRPr="00B61769" w:rsidRDefault="00D507E9">
            <w:pPr>
              <w:pStyle w:val="a3"/>
              <w:rPr>
                <w:rFonts w:ascii="BIZ UDゴシック" w:eastAsia="BIZ UDゴシック" w:hAnsi="BIZ UDゴシック"/>
                <w:spacing w:val="0"/>
              </w:rPr>
            </w:pPr>
          </w:p>
        </w:tc>
        <w:tc>
          <w:tcPr>
            <w:tcW w:w="3150" w:type="dxa"/>
            <w:vMerge w:val="restart"/>
            <w:tcBorders>
              <w:top w:val="single" w:sz="4" w:space="0" w:color="auto"/>
              <w:left w:val="single" w:sz="4" w:space="0" w:color="auto"/>
            </w:tcBorders>
            <w:vAlign w:val="center"/>
          </w:tcPr>
          <w:p w14:paraId="66003BFA" w14:textId="77777777" w:rsidR="00D507E9" w:rsidRPr="00B61769" w:rsidRDefault="00D507E9">
            <w:pPr>
              <w:pStyle w:val="a3"/>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防止の効果</w:t>
            </w:r>
          </w:p>
        </w:tc>
        <w:tc>
          <w:tcPr>
            <w:tcW w:w="1575" w:type="dxa"/>
            <w:tcBorders>
              <w:top w:val="single" w:sz="4" w:space="0" w:color="auto"/>
              <w:left w:val="single" w:sz="4" w:space="0" w:color="auto"/>
            </w:tcBorders>
            <w:vAlign w:val="center"/>
          </w:tcPr>
          <w:p w14:paraId="3209E07B"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防止前</w:t>
            </w:r>
            <w:r w:rsidRPr="00B61769">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3FF58F6C" w14:textId="77777777" w:rsidR="00D507E9" w:rsidRPr="00B61769" w:rsidRDefault="00D507E9">
            <w:pPr>
              <w:pStyle w:val="a3"/>
              <w:wordWrap/>
              <w:spacing w:line="240" w:lineRule="auto"/>
              <w:rPr>
                <w:rFonts w:ascii="BIZ UDゴシック" w:eastAsia="BIZ UDゴシック" w:hAnsi="BIZ UDゴシック" w:hint="eastAsia"/>
                <w:spacing w:val="0"/>
              </w:rPr>
            </w:pPr>
            <w:r w:rsidRPr="00B61769">
              <w:rPr>
                <w:rFonts w:ascii="BIZ UDゴシック" w:eastAsia="BIZ UDゴシック" w:hAnsi="BIZ UDゴシック" w:hint="eastAsia"/>
                <w:spacing w:val="0"/>
              </w:rPr>
              <w:t>防止後</w:t>
            </w:r>
          </w:p>
        </w:tc>
        <w:tc>
          <w:tcPr>
            <w:tcW w:w="1575" w:type="dxa"/>
            <w:tcBorders>
              <w:top w:val="single" w:sz="4" w:space="0" w:color="auto"/>
              <w:left w:val="single" w:sz="4" w:space="0" w:color="auto"/>
            </w:tcBorders>
            <w:vAlign w:val="center"/>
          </w:tcPr>
          <w:p w14:paraId="4A8BF9AD"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防止前</w:t>
            </w:r>
            <w:r w:rsidRPr="00B61769">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76F63AB6" w14:textId="77777777" w:rsidR="00D507E9" w:rsidRPr="00B61769" w:rsidRDefault="00D507E9">
            <w:pPr>
              <w:pStyle w:val="a3"/>
              <w:wordWrap/>
              <w:spacing w:line="240" w:lineRule="auto"/>
              <w:rPr>
                <w:rFonts w:ascii="BIZ UDゴシック" w:eastAsia="BIZ UDゴシック" w:hAnsi="BIZ UDゴシック" w:hint="eastAsia"/>
                <w:spacing w:val="0"/>
              </w:rPr>
            </w:pPr>
            <w:r w:rsidRPr="00B61769">
              <w:rPr>
                <w:rFonts w:ascii="BIZ UDゴシック" w:eastAsia="BIZ UDゴシック" w:hAnsi="BIZ UDゴシック" w:hint="eastAsia"/>
                <w:spacing w:val="0"/>
              </w:rPr>
              <w:t>防止後</w:t>
            </w:r>
          </w:p>
        </w:tc>
        <w:tc>
          <w:tcPr>
            <w:tcW w:w="112" w:type="dxa"/>
            <w:tcBorders>
              <w:left w:val="single" w:sz="4" w:space="0" w:color="auto"/>
            </w:tcBorders>
          </w:tcPr>
          <w:p w14:paraId="5F37424A"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40D786F2" w14:textId="77777777" w:rsidTr="00B61769">
        <w:tblPrEx>
          <w:tblCellMar>
            <w:top w:w="0" w:type="dxa"/>
            <w:bottom w:w="0" w:type="dxa"/>
          </w:tblCellMar>
        </w:tblPrEx>
        <w:trPr>
          <w:cantSplit/>
          <w:trHeight w:hRule="exact" w:val="840"/>
        </w:trPr>
        <w:tc>
          <w:tcPr>
            <w:tcW w:w="420" w:type="dxa"/>
            <w:vMerge/>
            <w:tcBorders>
              <w:left w:val="single" w:sz="4" w:space="0" w:color="auto"/>
            </w:tcBorders>
            <w:vAlign w:val="center"/>
          </w:tcPr>
          <w:p w14:paraId="4ED0B346" w14:textId="77777777" w:rsidR="00D507E9" w:rsidRPr="00B61769" w:rsidRDefault="00D507E9">
            <w:pPr>
              <w:pStyle w:val="a3"/>
              <w:rPr>
                <w:rFonts w:ascii="BIZ UDゴシック" w:eastAsia="BIZ UDゴシック" w:hAnsi="BIZ UDゴシック"/>
                <w:spacing w:val="0"/>
              </w:rPr>
            </w:pPr>
          </w:p>
        </w:tc>
        <w:tc>
          <w:tcPr>
            <w:tcW w:w="3150" w:type="dxa"/>
            <w:vMerge/>
            <w:tcBorders>
              <w:left w:val="single" w:sz="4" w:space="0" w:color="auto"/>
              <w:bottom w:val="single" w:sz="4" w:space="0" w:color="auto"/>
            </w:tcBorders>
            <w:vAlign w:val="center"/>
          </w:tcPr>
          <w:p w14:paraId="377A537B"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6AE1615C" w14:textId="77777777" w:rsidR="00D507E9" w:rsidRPr="00B61769" w:rsidRDefault="00D507E9">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6360F1CB" w14:textId="77777777" w:rsidR="00D507E9" w:rsidRPr="00B61769" w:rsidRDefault="00D507E9">
            <w:pPr>
              <w:pStyle w:val="a3"/>
              <w:wordWrap/>
              <w:spacing w:line="240" w:lineRule="auto"/>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1928DDD4" w14:textId="77777777" w:rsidR="00D507E9" w:rsidRPr="00B61769" w:rsidRDefault="00D507E9">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4FD2C2C4"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6386AE3F"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19D2073B" w14:textId="77777777" w:rsidTr="00B61769">
        <w:tblPrEx>
          <w:tblCellMar>
            <w:top w:w="0" w:type="dxa"/>
            <w:bottom w:w="0" w:type="dxa"/>
          </w:tblCellMar>
        </w:tblPrEx>
        <w:trPr>
          <w:cantSplit/>
          <w:trHeight w:hRule="exact" w:val="480"/>
        </w:trPr>
        <w:tc>
          <w:tcPr>
            <w:tcW w:w="420" w:type="dxa"/>
            <w:vMerge/>
            <w:tcBorders>
              <w:left w:val="single" w:sz="4" w:space="0" w:color="auto"/>
            </w:tcBorders>
            <w:vAlign w:val="center"/>
          </w:tcPr>
          <w:p w14:paraId="2760C683"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46AC45D6"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5A001010"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4F75102D"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58FA6A6F"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077CD0A" w14:textId="77777777">
        <w:tblPrEx>
          <w:tblCellMar>
            <w:top w:w="0" w:type="dxa"/>
            <w:bottom w:w="0" w:type="dxa"/>
          </w:tblCellMar>
        </w:tblPrEx>
        <w:trPr>
          <w:cantSplit/>
          <w:trHeight w:hRule="exact" w:val="480"/>
        </w:trPr>
        <w:tc>
          <w:tcPr>
            <w:tcW w:w="420" w:type="dxa"/>
            <w:vMerge/>
            <w:tcBorders>
              <w:left w:val="single" w:sz="4" w:space="0" w:color="auto"/>
            </w:tcBorders>
            <w:vAlign w:val="center"/>
          </w:tcPr>
          <w:p w14:paraId="296C334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36F82A9F"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工事着手予定年月日</w:t>
            </w:r>
          </w:p>
        </w:tc>
        <w:tc>
          <w:tcPr>
            <w:tcW w:w="3150" w:type="dxa"/>
            <w:gridSpan w:val="2"/>
            <w:tcBorders>
              <w:left w:val="single" w:sz="4" w:space="0" w:color="auto"/>
              <w:bottom w:val="single" w:sz="4" w:space="0" w:color="auto"/>
            </w:tcBorders>
            <w:vAlign w:val="center"/>
          </w:tcPr>
          <w:p w14:paraId="6987EAF4"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1E4D80A3"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1E4CB992"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77098976" w14:textId="77777777">
        <w:tblPrEx>
          <w:tblCellMar>
            <w:top w:w="0" w:type="dxa"/>
            <w:bottom w:w="0" w:type="dxa"/>
          </w:tblCellMar>
        </w:tblPrEx>
        <w:trPr>
          <w:cantSplit/>
          <w:trHeight w:hRule="exact" w:val="480"/>
        </w:trPr>
        <w:tc>
          <w:tcPr>
            <w:tcW w:w="420" w:type="dxa"/>
            <w:vMerge/>
            <w:tcBorders>
              <w:left w:val="single" w:sz="4" w:space="0" w:color="auto"/>
            </w:tcBorders>
            <w:vAlign w:val="center"/>
          </w:tcPr>
          <w:p w14:paraId="0F01B88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5011AA60"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工事完成予定年月日</w:t>
            </w:r>
          </w:p>
        </w:tc>
        <w:tc>
          <w:tcPr>
            <w:tcW w:w="3150" w:type="dxa"/>
            <w:gridSpan w:val="2"/>
            <w:tcBorders>
              <w:left w:val="single" w:sz="4" w:space="0" w:color="auto"/>
              <w:bottom w:val="single" w:sz="4" w:space="0" w:color="auto"/>
            </w:tcBorders>
            <w:vAlign w:val="center"/>
          </w:tcPr>
          <w:p w14:paraId="50C21036"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3FF4B5FE"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29F6AAF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DFBA750" w14:textId="77777777">
        <w:tblPrEx>
          <w:tblCellMar>
            <w:top w:w="0" w:type="dxa"/>
            <w:bottom w:w="0" w:type="dxa"/>
          </w:tblCellMar>
        </w:tblPrEx>
        <w:trPr>
          <w:cantSplit/>
          <w:trHeight w:hRule="exact" w:val="480"/>
        </w:trPr>
        <w:tc>
          <w:tcPr>
            <w:tcW w:w="420" w:type="dxa"/>
            <w:vMerge/>
            <w:tcBorders>
              <w:left w:val="single" w:sz="4" w:space="0" w:color="auto"/>
              <w:bottom w:val="single" w:sz="4" w:space="0" w:color="auto"/>
            </w:tcBorders>
            <w:vAlign w:val="center"/>
          </w:tcPr>
          <w:p w14:paraId="43EB7BD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3BFB9AD6"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使用開始予定年月日</w:t>
            </w:r>
          </w:p>
        </w:tc>
        <w:tc>
          <w:tcPr>
            <w:tcW w:w="3150" w:type="dxa"/>
            <w:gridSpan w:val="2"/>
            <w:tcBorders>
              <w:left w:val="single" w:sz="4" w:space="0" w:color="auto"/>
              <w:bottom w:val="single" w:sz="4" w:space="0" w:color="auto"/>
            </w:tcBorders>
            <w:vAlign w:val="center"/>
          </w:tcPr>
          <w:p w14:paraId="3E6FDD82"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64918EEE"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3F251DF9" w14:textId="77777777" w:rsidR="00D507E9" w:rsidRPr="00B61769" w:rsidRDefault="00D507E9">
            <w:pPr>
              <w:pStyle w:val="a3"/>
              <w:wordWrap/>
              <w:spacing w:line="240" w:lineRule="auto"/>
              <w:rPr>
                <w:rFonts w:ascii="BIZ UDゴシック" w:eastAsia="BIZ UDゴシック" w:hAnsi="BIZ UDゴシック"/>
                <w:spacing w:val="0"/>
              </w:rPr>
            </w:pPr>
          </w:p>
        </w:tc>
      </w:tr>
    </w:tbl>
    <w:p w14:paraId="0A4E50FA" w14:textId="77777777" w:rsidR="00D507E9" w:rsidRPr="00B61769" w:rsidRDefault="00D507E9">
      <w:pPr>
        <w:pStyle w:val="a3"/>
        <w:rPr>
          <w:rFonts w:ascii="BIZ UDゴシック" w:eastAsia="BIZ UDゴシック" w:hAnsi="BIZ UDゴシック"/>
          <w:spacing w:val="0"/>
        </w:rPr>
      </w:pPr>
      <w:r w:rsidRPr="00B61769">
        <w:rPr>
          <w:rFonts w:ascii="BIZ UDゴシック" w:eastAsia="BIZ UDゴシック" w:hAnsi="BIZ UDゴシック" w:hint="eastAsia"/>
        </w:rPr>
        <w:t>備考</w:t>
      </w:r>
    </w:p>
    <w:p w14:paraId="79854109"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１　特定施設の種類の欄には、騒音規制法施行令別表第１に掲げる項番号及びイ、ロ、ハ等の細分があるときはその記号並びに名称を記載すること。</w:t>
      </w:r>
    </w:p>
    <w:p w14:paraId="081CFBA5"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２　防止施設の名称又は防止措置の概要の欄には、消音器の設置、音源室内の防音措置、遮音壁の設置等騒音の防止に関して講ずる措置の概要又はつり基礎、直接支持基礎、空気ばねの設置等振動の防止に関して講ずる措置を記載すること。</w:t>
      </w:r>
    </w:p>
    <w:p w14:paraId="5AEEA8B4"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３　防止の効果の欄の記入に際しては、その根拠となる騒音、振動レベルの計算書を添付すること。</w:t>
      </w:r>
    </w:p>
    <w:p w14:paraId="10CAF156"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４　特定工場等の立面図を添付すること。</w:t>
      </w:r>
    </w:p>
    <w:sectPr w:rsidR="00D507E9" w:rsidRPr="00B61769">
      <w:pgSz w:w="11906" w:h="16838"/>
      <w:pgMar w:top="1133" w:right="850" w:bottom="1133" w:left="9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87"/>
    <w:rsid w:val="00026E7E"/>
    <w:rsid w:val="00713193"/>
    <w:rsid w:val="00980EBB"/>
    <w:rsid w:val="00A56CE2"/>
    <w:rsid w:val="00B61769"/>
    <w:rsid w:val="00C45487"/>
    <w:rsid w:val="00D507E9"/>
    <w:rsid w:val="00DD6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45E34B9"/>
  <w15:chartTrackingRefBased/>
  <w15:docId w15:val="{18A44891-D857-467A-A151-449571C7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38"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4</cp:revision>
  <cp:lastPrinted>2001-08-16T02:14:00Z</cp:lastPrinted>
  <dcterms:created xsi:type="dcterms:W3CDTF">2025-12-25T06:16:00Z</dcterms:created>
  <dcterms:modified xsi:type="dcterms:W3CDTF">2025-12-25T06:16:00Z</dcterms:modified>
</cp:coreProperties>
</file>