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D7E0"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hint="eastAsia"/>
        </w:rPr>
        <w:t>別紙</w:t>
      </w:r>
    </w:p>
    <w:p w14:paraId="24468FCF"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w w:val="150"/>
        </w:rPr>
        <w:t>特定施設の種類等</w:t>
      </w:r>
    </w:p>
    <w:p w14:paraId="4207AD19" w14:textId="77777777" w:rsidR="00D70FCD" w:rsidRPr="0003537D" w:rsidRDefault="00D70FCD">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3150"/>
        <w:gridCol w:w="1575"/>
        <w:gridCol w:w="1575"/>
        <w:gridCol w:w="1575"/>
        <w:gridCol w:w="1575"/>
        <w:gridCol w:w="132"/>
      </w:tblGrid>
      <w:tr w:rsidR="00D70FCD" w:rsidRPr="0003537D" w14:paraId="77C3E8D5" w14:textId="77777777">
        <w:trPr>
          <w:cantSplit/>
          <w:trHeight w:hRule="exact" w:val="720"/>
        </w:trPr>
        <w:tc>
          <w:tcPr>
            <w:tcW w:w="420" w:type="dxa"/>
            <w:vMerge w:val="restart"/>
            <w:tcBorders>
              <w:top w:val="single" w:sz="4" w:space="0" w:color="auto"/>
              <w:left w:val="single" w:sz="4" w:space="0" w:color="auto"/>
            </w:tcBorders>
            <w:vAlign w:val="center"/>
          </w:tcPr>
          <w:p w14:paraId="3B887B10" w14:textId="77777777" w:rsidR="00D70FCD" w:rsidRPr="0003537D" w:rsidRDefault="004C5385">
            <w:pPr>
              <w:pStyle w:val="a3"/>
              <w:jc w:val="center"/>
              <w:rPr>
                <w:rFonts w:ascii="BIZ UDゴシック" w:eastAsia="BIZ UDゴシック" w:hAnsi="BIZ UDゴシック"/>
                <w:spacing w:val="0"/>
              </w:rPr>
            </w:pPr>
            <w:r w:rsidRPr="0003537D">
              <w:rPr>
                <w:rFonts w:ascii="BIZ UDゴシック" w:eastAsia="BIZ UDゴシック" w:hAnsi="BIZ UDゴシック" w:hint="eastAsia"/>
              </w:rPr>
              <w:t>特定施設の構造及び使用の方法等</w:t>
            </w:r>
          </w:p>
        </w:tc>
        <w:tc>
          <w:tcPr>
            <w:tcW w:w="3150" w:type="dxa"/>
            <w:tcBorders>
              <w:top w:val="single" w:sz="4" w:space="0" w:color="auto"/>
              <w:left w:val="single" w:sz="4" w:space="0" w:color="auto"/>
              <w:bottom w:val="single" w:sz="4" w:space="0" w:color="auto"/>
            </w:tcBorders>
            <w:vAlign w:val="center"/>
          </w:tcPr>
          <w:p w14:paraId="7DE5ECA0"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特定施設の種類</w:t>
            </w:r>
          </w:p>
        </w:tc>
        <w:tc>
          <w:tcPr>
            <w:tcW w:w="3150" w:type="dxa"/>
            <w:gridSpan w:val="2"/>
            <w:tcBorders>
              <w:top w:val="single" w:sz="4" w:space="0" w:color="auto"/>
              <w:left w:val="single" w:sz="4" w:space="0" w:color="auto"/>
              <w:bottom w:val="single" w:sz="4" w:space="0" w:color="auto"/>
            </w:tcBorders>
            <w:vAlign w:val="center"/>
          </w:tcPr>
          <w:p w14:paraId="78B3B1D4"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20BA0E06"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CB8C75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16E6A7D8" w14:textId="77777777">
        <w:trPr>
          <w:cantSplit/>
          <w:trHeight w:hRule="exact" w:val="720"/>
        </w:trPr>
        <w:tc>
          <w:tcPr>
            <w:tcW w:w="420" w:type="dxa"/>
            <w:vMerge/>
            <w:tcBorders>
              <w:left w:val="single" w:sz="4" w:space="0" w:color="auto"/>
            </w:tcBorders>
            <w:vAlign w:val="center"/>
          </w:tcPr>
          <w:p w14:paraId="31C8353B"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8AEEA0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特定施設の型式</w:t>
            </w:r>
          </w:p>
          <w:p w14:paraId="1955075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及び公称能力</w:t>
            </w:r>
          </w:p>
        </w:tc>
        <w:tc>
          <w:tcPr>
            <w:tcW w:w="3150" w:type="dxa"/>
            <w:gridSpan w:val="2"/>
            <w:tcBorders>
              <w:top w:val="single" w:sz="4" w:space="0" w:color="auto"/>
              <w:left w:val="single" w:sz="4" w:space="0" w:color="auto"/>
              <w:bottom w:val="single" w:sz="4" w:space="0" w:color="auto"/>
            </w:tcBorders>
            <w:vAlign w:val="center"/>
          </w:tcPr>
          <w:p w14:paraId="6E06F3DC"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BC630AA"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D45B969"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3531926A" w14:textId="77777777">
        <w:trPr>
          <w:cantSplit/>
          <w:trHeight w:hRule="exact" w:val="720"/>
        </w:trPr>
        <w:tc>
          <w:tcPr>
            <w:tcW w:w="420" w:type="dxa"/>
            <w:vMerge/>
            <w:tcBorders>
              <w:left w:val="single" w:sz="4" w:space="0" w:color="auto"/>
            </w:tcBorders>
            <w:vAlign w:val="center"/>
          </w:tcPr>
          <w:p w14:paraId="29C1D3E0"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0BE9FA0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特定施設の数</w:t>
            </w:r>
          </w:p>
        </w:tc>
        <w:tc>
          <w:tcPr>
            <w:tcW w:w="3150" w:type="dxa"/>
            <w:gridSpan w:val="2"/>
            <w:tcBorders>
              <w:top w:val="single" w:sz="4" w:space="0" w:color="auto"/>
              <w:left w:val="single" w:sz="4" w:space="0" w:color="auto"/>
              <w:bottom w:val="single" w:sz="4" w:space="0" w:color="auto"/>
            </w:tcBorders>
            <w:vAlign w:val="center"/>
          </w:tcPr>
          <w:p w14:paraId="2A29236D"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0740DA61"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5E065D2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C83E3F9" w14:textId="77777777">
        <w:trPr>
          <w:cantSplit/>
          <w:trHeight w:hRule="exact" w:val="720"/>
        </w:trPr>
        <w:tc>
          <w:tcPr>
            <w:tcW w:w="420" w:type="dxa"/>
            <w:vMerge/>
            <w:tcBorders>
              <w:left w:val="single" w:sz="4" w:space="0" w:color="auto"/>
            </w:tcBorders>
            <w:vAlign w:val="center"/>
          </w:tcPr>
          <w:p w14:paraId="49CACB24"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3E00DBB"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特定施設の設置箇所</w:t>
            </w:r>
          </w:p>
        </w:tc>
        <w:tc>
          <w:tcPr>
            <w:tcW w:w="6300" w:type="dxa"/>
            <w:gridSpan w:val="4"/>
            <w:tcBorders>
              <w:top w:val="single" w:sz="4" w:space="0" w:color="auto"/>
              <w:left w:val="single" w:sz="4" w:space="0" w:color="auto"/>
            </w:tcBorders>
            <w:vAlign w:val="center"/>
          </w:tcPr>
          <w:p w14:paraId="457B76C1"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2C87B051"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59050F78" w14:textId="77777777">
        <w:trPr>
          <w:cantSplit/>
          <w:trHeight w:hRule="exact" w:val="720"/>
        </w:trPr>
        <w:tc>
          <w:tcPr>
            <w:tcW w:w="420" w:type="dxa"/>
            <w:vMerge/>
            <w:tcBorders>
              <w:left w:val="single" w:sz="4" w:space="0" w:color="auto"/>
            </w:tcBorders>
            <w:vAlign w:val="center"/>
          </w:tcPr>
          <w:p w14:paraId="1ACDAB6A"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35C0F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使用時間間隔</w:t>
            </w:r>
          </w:p>
        </w:tc>
        <w:tc>
          <w:tcPr>
            <w:tcW w:w="3150" w:type="dxa"/>
            <w:gridSpan w:val="2"/>
            <w:tcBorders>
              <w:top w:val="single" w:sz="4" w:space="0" w:color="auto"/>
              <w:left w:val="single" w:sz="4" w:space="0" w:color="auto"/>
              <w:bottom w:val="single" w:sz="4" w:space="0" w:color="auto"/>
            </w:tcBorders>
            <w:vAlign w:val="center"/>
          </w:tcPr>
          <w:p w14:paraId="2C38E487"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DA3E13E"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3304C4F7"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7E303B0C" w14:textId="77777777">
        <w:trPr>
          <w:cantSplit/>
          <w:trHeight w:hRule="exact" w:val="720"/>
        </w:trPr>
        <w:tc>
          <w:tcPr>
            <w:tcW w:w="420" w:type="dxa"/>
            <w:vMerge/>
            <w:tcBorders>
              <w:left w:val="single" w:sz="4" w:space="0" w:color="auto"/>
            </w:tcBorders>
            <w:vAlign w:val="center"/>
          </w:tcPr>
          <w:p w14:paraId="322F6355"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028D91"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１日あたりの使用時間</w:t>
            </w:r>
          </w:p>
        </w:tc>
        <w:tc>
          <w:tcPr>
            <w:tcW w:w="3150" w:type="dxa"/>
            <w:gridSpan w:val="2"/>
            <w:tcBorders>
              <w:top w:val="single" w:sz="4" w:space="0" w:color="auto"/>
              <w:left w:val="single" w:sz="4" w:space="0" w:color="auto"/>
              <w:bottom w:val="single" w:sz="4" w:space="0" w:color="auto"/>
            </w:tcBorders>
            <w:vAlign w:val="center"/>
          </w:tcPr>
          <w:p w14:paraId="7FFDDDC5"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4931D690"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8011FD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71BEE595" w14:textId="77777777" w:rsidTr="0045018B">
        <w:trPr>
          <w:cantSplit/>
          <w:trHeight w:hRule="exact" w:val="720"/>
        </w:trPr>
        <w:tc>
          <w:tcPr>
            <w:tcW w:w="420" w:type="dxa"/>
            <w:vMerge/>
            <w:tcBorders>
              <w:left w:val="single" w:sz="4" w:space="0" w:color="auto"/>
            </w:tcBorders>
            <w:vAlign w:val="center"/>
          </w:tcPr>
          <w:p w14:paraId="1B562C6E"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3F32F2F"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使用の季節変動</w:t>
            </w:r>
          </w:p>
        </w:tc>
        <w:tc>
          <w:tcPr>
            <w:tcW w:w="3150" w:type="dxa"/>
            <w:gridSpan w:val="2"/>
            <w:tcBorders>
              <w:top w:val="single" w:sz="4" w:space="0" w:color="auto"/>
              <w:left w:val="single" w:sz="4" w:space="0" w:color="auto"/>
              <w:bottom w:val="single" w:sz="4" w:space="0" w:color="auto"/>
            </w:tcBorders>
            <w:vAlign w:val="center"/>
          </w:tcPr>
          <w:p w14:paraId="3365F2E5"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9240658"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26143EE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2022CE15" w14:textId="77777777" w:rsidTr="0045018B">
        <w:trPr>
          <w:cantSplit/>
          <w:trHeight w:hRule="exact" w:val="480"/>
        </w:trPr>
        <w:tc>
          <w:tcPr>
            <w:tcW w:w="420" w:type="dxa"/>
            <w:vMerge/>
            <w:tcBorders>
              <w:left w:val="single" w:sz="4" w:space="0" w:color="auto"/>
            </w:tcBorders>
            <w:vAlign w:val="center"/>
          </w:tcPr>
          <w:p w14:paraId="437A7D04"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4D1ACDE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185A13C0"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52B477C1"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7062FA22"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3C0D62C6" w14:textId="77777777">
        <w:trPr>
          <w:cantSplit/>
          <w:trHeight w:hRule="exact" w:val="480"/>
        </w:trPr>
        <w:tc>
          <w:tcPr>
            <w:tcW w:w="420" w:type="dxa"/>
            <w:vMerge/>
            <w:tcBorders>
              <w:left w:val="single" w:sz="4" w:space="0" w:color="auto"/>
            </w:tcBorders>
            <w:vAlign w:val="center"/>
          </w:tcPr>
          <w:p w14:paraId="7248CC79"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6DD93DC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工事着手予定年月日</w:t>
            </w:r>
          </w:p>
        </w:tc>
        <w:tc>
          <w:tcPr>
            <w:tcW w:w="3150" w:type="dxa"/>
            <w:gridSpan w:val="2"/>
            <w:tcBorders>
              <w:left w:val="single" w:sz="4" w:space="0" w:color="auto"/>
              <w:bottom w:val="single" w:sz="4" w:space="0" w:color="auto"/>
            </w:tcBorders>
            <w:vAlign w:val="center"/>
          </w:tcPr>
          <w:p w14:paraId="42241D5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7E874E6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27D89D0A"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A53F6AD" w14:textId="77777777">
        <w:trPr>
          <w:cantSplit/>
          <w:trHeight w:hRule="exact" w:val="480"/>
        </w:trPr>
        <w:tc>
          <w:tcPr>
            <w:tcW w:w="420" w:type="dxa"/>
            <w:vMerge/>
            <w:tcBorders>
              <w:left w:val="single" w:sz="4" w:space="0" w:color="auto"/>
            </w:tcBorders>
            <w:vAlign w:val="center"/>
          </w:tcPr>
          <w:p w14:paraId="68930D1C"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6C6ADA70"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工事完成予定年月日</w:t>
            </w:r>
          </w:p>
        </w:tc>
        <w:tc>
          <w:tcPr>
            <w:tcW w:w="3150" w:type="dxa"/>
            <w:gridSpan w:val="2"/>
            <w:tcBorders>
              <w:left w:val="single" w:sz="4" w:space="0" w:color="auto"/>
              <w:bottom w:val="single" w:sz="4" w:space="0" w:color="auto"/>
            </w:tcBorders>
            <w:vAlign w:val="center"/>
          </w:tcPr>
          <w:p w14:paraId="5A4AF0C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0803BFF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12E806A7"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179561D4" w14:textId="77777777">
        <w:trPr>
          <w:cantSplit/>
          <w:trHeight w:hRule="exact" w:val="480"/>
        </w:trPr>
        <w:tc>
          <w:tcPr>
            <w:tcW w:w="420" w:type="dxa"/>
            <w:vMerge/>
            <w:tcBorders>
              <w:left w:val="single" w:sz="4" w:space="0" w:color="auto"/>
              <w:bottom w:val="single" w:sz="4" w:space="0" w:color="auto"/>
            </w:tcBorders>
            <w:vAlign w:val="center"/>
          </w:tcPr>
          <w:p w14:paraId="322B4C06"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421061B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使用開始予定年月日</w:t>
            </w:r>
          </w:p>
        </w:tc>
        <w:tc>
          <w:tcPr>
            <w:tcW w:w="3150" w:type="dxa"/>
            <w:gridSpan w:val="2"/>
            <w:tcBorders>
              <w:left w:val="single" w:sz="4" w:space="0" w:color="auto"/>
              <w:bottom w:val="single" w:sz="4" w:space="0" w:color="auto"/>
            </w:tcBorders>
            <w:vAlign w:val="center"/>
          </w:tcPr>
          <w:p w14:paraId="098173AA"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463EED7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7729BF1B"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3421357" w14:textId="77777777">
        <w:trPr>
          <w:cantSplit/>
          <w:trHeight w:hRule="exact" w:val="720"/>
        </w:trPr>
        <w:tc>
          <w:tcPr>
            <w:tcW w:w="420" w:type="dxa"/>
            <w:vMerge w:val="restart"/>
            <w:tcBorders>
              <w:left w:val="single" w:sz="4" w:space="0" w:color="auto"/>
            </w:tcBorders>
            <w:vAlign w:val="center"/>
          </w:tcPr>
          <w:p w14:paraId="58D6AE99" w14:textId="77777777" w:rsidR="00D70FCD" w:rsidRPr="0003537D" w:rsidRDefault="004C5385">
            <w:pPr>
              <w:pStyle w:val="a3"/>
              <w:jc w:val="center"/>
              <w:rPr>
                <w:rFonts w:ascii="BIZ UDゴシック" w:eastAsia="BIZ UDゴシック" w:hAnsi="BIZ UDゴシック"/>
                <w:spacing w:val="0"/>
              </w:rPr>
            </w:pPr>
            <w:r w:rsidRPr="0003537D">
              <w:rPr>
                <w:rFonts w:ascii="BIZ UDゴシック" w:eastAsia="BIZ UDゴシック" w:hAnsi="BIZ UDゴシック" w:hint="eastAsia"/>
              </w:rPr>
              <w:t>騒音・振動の防止の方法</w:t>
            </w:r>
          </w:p>
        </w:tc>
        <w:tc>
          <w:tcPr>
            <w:tcW w:w="3150" w:type="dxa"/>
            <w:tcBorders>
              <w:left w:val="single" w:sz="4" w:space="0" w:color="auto"/>
              <w:bottom w:val="single" w:sz="4" w:space="0" w:color="auto"/>
            </w:tcBorders>
            <w:vAlign w:val="center"/>
          </w:tcPr>
          <w:p w14:paraId="3EF5005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防止施設の名称</w:t>
            </w:r>
          </w:p>
          <w:p w14:paraId="581B04DD"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又は防止措置の概要</w:t>
            </w:r>
          </w:p>
        </w:tc>
        <w:tc>
          <w:tcPr>
            <w:tcW w:w="3150" w:type="dxa"/>
            <w:gridSpan w:val="2"/>
            <w:tcBorders>
              <w:left w:val="single" w:sz="4" w:space="0" w:color="auto"/>
              <w:bottom w:val="single" w:sz="4" w:space="0" w:color="auto"/>
            </w:tcBorders>
            <w:vAlign w:val="center"/>
          </w:tcPr>
          <w:p w14:paraId="1F966469"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left w:val="single" w:sz="4" w:space="0" w:color="auto"/>
              <w:bottom w:val="single" w:sz="4" w:space="0" w:color="auto"/>
            </w:tcBorders>
            <w:vAlign w:val="center"/>
          </w:tcPr>
          <w:p w14:paraId="6796C69E"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E4E7743"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5AB4DB55" w14:textId="77777777">
        <w:trPr>
          <w:cantSplit/>
          <w:trHeight w:hRule="exact" w:val="720"/>
        </w:trPr>
        <w:tc>
          <w:tcPr>
            <w:tcW w:w="420" w:type="dxa"/>
            <w:vMerge/>
            <w:tcBorders>
              <w:left w:val="single" w:sz="4" w:space="0" w:color="auto"/>
            </w:tcBorders>
            <w:vAlign w:val="center"/>
          </w:tcPr>
          <w:p w14:paraId="58ECCDD1"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FA0A345"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防止施設の設置箇所</w:t>
            </w:r>
          </w:p>
          <w:p w14:paraId="20A4477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又は防止措置の方法</w:t>
            </w:r>
          </w:p>
        </w:tc>
        <w:tc>
          <w:tcPr>
            <w:tcW w:w="6300" w:type="dxa"/>
            <w:gridSpan w:val="4"/>
            <w:tcBorders>
              <w:top w:val="single" w:sz="4" w:space="0" w:color="auto"/>
              <w:left w:val="single" w:sz="4" w:space="0" w:color="auto"/>
            </w:tcBorders>
            <w:vAlign w:val="center"/>
          </w:tcPr>
          <w:p w14:paraId="595658F3"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609F4F5F"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102C581" w14:textId="77777777">
        <w:trPr>
          <w:cantSplit/>
          <w:trHeight w:hRule="exact" w:val="360"/>
        </w:trPr>
        <w:tc>
          <w:tcPr>
            <w:tcW w:w="420" w:type="dxa"/>
            <w:vMerge/>
            <w:tcBorders>
              <w:left w:val="single" w:sz="4" w:space="0" w:color="auto"/>
            </w:tcBorders>
            <w:vAlign w:val="center"/>
          </w:tcPr>
          <w:p w14:paraId="674F3454" w14:textId="77777777" w:rsidR="00D70FCD" w:rsidRPr="0003537D" w:rsidRDefault="00D70FCD">
            <w:pPr>
              <w:pStyle w:val="a3"/>
              <w:rPr>
                <w:rFonts w:ascii="BIZ UDゴシック" w:eastAsia="BIZ UDゴシック" w:hAnsi="BIZ UDゴシック"/>
                <w:spacing w:val="0"/>
              </w:rPr>
            </w:pPr>
          </w:p>
        </w:tc>
        <w:tc>
          <w:tcPr>
            <w:tcW w:w="3150" w:type="dxa"/>
            <w:vMerge w:val="restart"/>
            <w:tcBorders>
              <w:top w:val="single" w:sz="4" w:space="0" w:color="auto"/>
              <w:left w:val="single" w:sz="4" w:space="0" w:color="auto"/>
            </w:tcBorders>
            <w:vAlign w:val="center"/>
          </w:tcPr>
          <w:p w14:paraId="64975C4C" w14:textId="77777777" w:rsidR="00D70FCD" w:rsidRPr="0003537D" w:rsidRDefault="004C5385">
            <w:pPr>
              <w:pStyle w:val="a3"/>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防止の効果</w:t>
            </w:r>
          </w:p>
        </w:tc>
        <w:tc>
          <w:tcPr>
            <w:tcW w:w="1575" w:type="dxa"/>
            <w:tcBorders>
              <w:top w:val="single" w:sz="4" w:space="0" w:color="auto"/>
              <w:left w:val="single" w:sz="4" w:space="0" w:color="auto"/>
            </w:tcBorders>
            <w:vAlign w:val="center"/>
          </w:tcPr>
          <w:p w14:paraId="1DBCAB0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防止前</w:t>
            </w:r>
            <w:r w:rsidRPr="0003537D">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69F9CFBB"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spacing w:val="0"/>
              </w:rPr>
              <w:t>防止後</w:t>
            </w:r>
          </w:p>
        </w:tc>
        <w:tc>
          <w:tcPr>
            <w:tcW w:w="1575" w:type="dxa"/>
            <w:tcBorders>
              <w:top w:val="single" w:sz="4" w:space="0" w:color="auto"/>
              <w:left w:val="single" w:sz="4" w:space="0" w:color="auto"/>
            </w:tcBorders>
            <w:vAlign w:val="center"/>
          </w:tcPr>
          <w:p w14:paraId="2FA32EDF"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防止前</w:t>
            </w:r>
            <w:r w:rsidRPr="0003537D">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2249F71B"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spacing w:val="0"/>
              </w:rPr>
              <w:t>防止後</w:t>
            </w:r>
          </w:p>
        </w:tc>
        <w:tc>
          <w:tcPr>
            <w:tcW w:w="112" w:type="dxa"/>
            <w:tcBorders>
              <w:left w:val="single" w:sz="4" w:space="0" w:color="auto"/>
            </w:tcBorders>
          </w:tcPr>
          <w:p w14:paraId="0A99955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580B9F2" w14:textId="77777777" w:rsidTr="0045018B">
        <w:trPr>
          <w:cantSplit/>
          <w:trHeight w:hRule="exact" w:val="840"/>
        </w:trPr>
        <w:tc>
          <w:tcPr>
            <w:tcW w:w="420" w:type="dxa"/>
            <w:vMerge/>
            <w:tcBorders>
              <w:left w:val="single" w:sz="4" w:space="0" w:color="auto"/>
            </w:tcBorders>
            <w:vAlign w:val="center"/>
          </w:tcPr>
          <w:p w14:paraId="225FC7B9" w14:textId="77777777" w:rsidR="00D70FCD" w:rsidRPr="0003537D" w:rsidRDefault="00D70FCD">
            <w:pPr>
              <w:pStyle w:val="a3"/>
              <w:rPr>
                <w:rFonts w:ascii="BIZ UDゴシック" w:eastAsia="BIZ UDゴシック" w:hAnsi="BIZ UDゴシック"/>
                <w:spacing w:val="0"/>
              </w:rPr>
            </w:pPr>
          </w:p>
        </w:tc>
        <w:tc>
          <w:tcPr>
            <w:tcW w:w="3150" w:type="dxa"/>
            <w:vMerge/>
            <w:tcBorders>
              <w:left w:val="single" w:sz="4" w:space="0" w:color="auto"/>
              <w:bottom w:val="single" w:sz="4" w:space="0" w:color="auto"/>
            </w:tcBorders>
            <w:vAlign w:val="center"/>
          </w:tcPr>
          <w:p w14:paraId="4F7DC039" w14:textId="77777777" w:rsidR="00D70FCD" w:rsidRPr="0003537D" w:rsidRDefault="00D70FCD">
            <w:pPr>
              <w:pStyle w:val="a3"/>
              <w:wordWrap/>
              <w:spacing w:line="240" w:lineRule="auto"/>
              <w:ind w:right="259" w:firstLine="259"/>
              <w:jc w:val="distribute"/>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26443781" w14:textId="4791BA59"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22121FD0" w14:textId="77777777"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2C5B4123" w14:textId="77777777"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43DE95A2"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4D1F515A"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F5EAD0E" w14:textId="77777777" w:rsidTr="0045018B">
        <w:trPr>
          <w:cantSplit/>
          <w:trHeight w:hRule="exact" w:val="480"/>
        </w:trPr>
        <w:tc>
          <w:tcPr>
            <w:tcW w:w="420" w:type="dxa"/>
            <w:vMerge/>
            <w:tcBorders>
              <w:left w:val="single" w:sz="4" w:space="0" w:color="auto"/>
            </w:tcBorders>
            <w:vAlign w:val="center"/>
          </w:tcPr>
          <w:p w14:paraId="766A40FE"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54C466F" w14:textId="7B3A93E6"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3A36FB66" w14:textId="41D8755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6A57412F"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306C8CB4"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505BA6B" w14:textId="77777777" w:rsidTr="0045018B">
        <w:trPr>
          <w:cantSplit/>
          <w:trHeight w:hRule="exact" w:val="480"/>
        </w:trPr>
        <w:tc>
          <w:tcPr>
            <w:tcW w:w="420" w:type="dxa"/>
            <w:vMerge/>
            <w:tcBorders>
              <w:left w:val="single" w:sz="4" w:space="0" w:color="auto"/>
            </w:tcBorders>
            <w:vAlign w:val="center"/>
          </w:tcPr>
          <w:p w14:paraId="7E21DFDA"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7495B25E"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2DE8A9E0" w14:textId="385FD42E"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51C9B53D" w14:textId="56D60301"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423ACE3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F23D7AA" w14:textId="77777777" w:rsidTr="0045018B">
        <w:trPr>
          <w:cantSplit/>
          <w:trHeight w:hRule="exact" w:val="480"/>
        </w:trPr>
        <w:tc>
          <w:tcPr>
            <w:tcW w:w="420" w:type="dxa"/>
            <w:vMerge/>
            <w:tcBorders>
              <w:left w:val="single" w:sz="4" w:space="0" w:color="auto"/>
            </w:tcBorders>
            <w:vAlign w:val="center"/>
          </w:tcPr>
          <w:p w14:paraId="27CD7BAE"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110E8FC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76AE059A"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0D19D604"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33340EAD"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1452274" w14:textId="77777777" w:rsidTr="0045018B">
        <w:trPr>
          <w:cantSplit/>
          <w:trHeight w:hRule="exact" w:val="480"/>
        </w:trPr>
        <w:tc>
          <w:tcPr>
            <w:tcW w:w="420" w:type="dxa"/>
            <w:vMerge/>
            <w:tcBorders>
              <w:left w:val="single" w:sz="4" w:space="0" w:color="auto"/>
              <w:bottom w:val="single" w:sz="4" w:space="0" w:color="auto"/>
            </w:tcBorders>
            <w:vAlign w:val="center"/>
          </w:tcPr>
          <w:p w14:paraId="4D158646"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4DCD0C76"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4E63ED53"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6A94568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57C9516A" w14:textId="77777777" w:rsidR="00D70FCD" w:rsidRPr="0003537D" w:rsidRDefault="00D70FCD">
            <w:pPr>
              <w:pStyle w:val="a3"/>
              <w:wordWrap/>
              <w:spacing w:line="240" w:lineRule="auto"/>
              <w:rPr>
                <w:rFonts w:ascii="BIZ UDゴシック" w:eastAsia="BIZ UDゴシック" w:hAnsi="BIZ UDゴシック"/>
                <w:spacing w:val="0"/>
              </w:rPr>
            </w:pPr>
          </w:p>
        </w:tc>
      </w:tr>
    </w:tbl>
    <w:p w14:paraId="344798E7"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hint="eastAsia"/>
        </w:rPr>
        <w:t>備考</w:t>
      </w:r>
    </w:p>
    <w:p w14:paraId="39C1AAD0"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１　特定施設の種類の欄には、騒音規制法施行令別表第１に掲げる項番号及びイ、ロ、ハ等の細分があるときはその記号並びに名称を記載すること。</w:t>
      </w:r>
    </w:p>
    <w:p w14:paraId="55C2BFAF"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２　防止施設の名称又は防止措置の概要の欄には、消音器の設置、音源室内の防音措置、遮音壁の設置等騒音の防止に関して講ずる措置の概要又はつり基礎、直接支持基礎、空気ばねの設置等振動の防止に関して講ずる措置を記載すること。</w:t>
      </w:r>
    </w:p>
    <w:p w14:paraId="2B407969"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３　防止の効果の欄の記入に際しては、その根拠となる騒音、振動レベルの計算書を添付すること。</w:t>
      </w:r>
    </w:p>
    <w:p w14:paraId="637E8D01"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４　特定工場等の立面図を添付すること。</w:t>
      </w:r>
    </w:p>
    <w:sectPr w:rsidR="00D70FCD" w:rsidRPr="0003537D">
      <w:pgSz w:w="11906" w:h="16838"/>
      <w:pgMar w:top="1133" w:right="850" w:bottom="1133" w:left="9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85"/>
    <w:rsid w:val="0003537D"/>
    <w:rsid w:val="00400EAE"/>
    <w:rsid w:val="00440776"/>
    <w:rsid w:val="0045018B"/>
    <w:rsid w:val="004C5385"/>
    <w:rsid w:val="00D70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505E164"/>
  <w15:chartTrackingRefBased/>
  <w15:docId w15:val="{CCE1607F-E9A6-4162-A6FF-2C10328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538</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cp:lastPrinted>2001-08-16T02:14:00Z</cp:lastPrinted>
  <dcterms:created xsi:type="dcterms:W3CDTF">2025-12-19T06:51:00Z</dcterms:created>
  <dcterms:modified xsi:type="dcterms:W3CDTF">2025-12-19T06:54:00Z</dcterms:modified>
</cp:coreProperties>
</file>