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C6" w:rsidRDefault="00EA72E4" w:rsidP="00184BC6">
      <w:pPr>
        <w:jc w:val="right"/>
        <w:rPr>
          <w:sz w:val="24"/>
        </w:rPr>
      </w:pPr>
      <w:r>
        <w:rPr>
          <w:rFonts w:hint="eastAsia"/>
          <w:sz w:val="24"/>
        </w:rPr>
        <w:t>令和</w:t>
      </w:r>
      <w:r w:rsidR="00330366">
        <w:rPr>
          <w:rFonts w:hint="eastAsia"/>
          <w:sz w:val="24"/>
        </w:rPr>
        <w:t xml:space="preserve">　　年　　月　　日</w:t>
      </w:r>
    </w:p>
    <w:p w:rsidR="00184BC6" w:rsidRDefault="00330366">
      <w:pPr>
        <w:rPr>
          <w:sz w:val="24"/>
        </w:rPr>
      </w:pPr>
      <w:r>
        <w:rPr>
          <w:rFonts w:hint="eastAsia"/>
          <w:sz w:val="24"/>
        </w:rPr>
        <w:t>道路管理者</w:t>
      </w:r>
    </w:p>
    <w:p w:rsidR="00184BC6" w:rsidRDefault="00330366">
      <w:pPr>
        <w:rPr>
          <w:sz w:val="24"/>
        </w:rPr>
      </w:pPr>
      <w:r w:rsidRPr="009C0C21">
        <w:rPr>
          <w:rFonts w:hint="eastAsia"/>
          <w:spacing w:val="40"/>
          <w:kern w:val="0"/>
          <w:sz w:val="24"/>
          <w:fitText w:val="1200" w:id="474633984"/>
        </w:rPr>
        <w:t>福島市</w:t>
      </w:r>
      <w:r w:rsidRPr="009C0C21">
        <w:rPr>
          <w:rFonts w:hint="eastAsia"/>
          <w:kern w:val="0"/>
          <w:sz w:val="24"/>
          <w:fitText w:val="1200" w:id="474633984"/>
        </w:rPr>
        <w:t>長</w:t>
      </w:r>
      <w:r w:rsidR="00EA72E4">
        <w:rPr>
          <w:rFonts w:hint="eastAsia"/>
          <w:sz w:val="24"/>
        </w:rPr>
        <w:t xml:space="preserve">　　</w:t>
      </w:r>
    </w:p>
    <w:p w:rsidR="00184BC6" w:rsidRDefault="00330366" w:rsidP="00184BC6">
      <w:pPr>
        <w:rPr>
          <w:sz w:val="24"/>
        </w:rPr>
      </w:pPr>
      <w:r>
        <w:rPr>
          <w:rFonts w:hint="eastAsia"/>
          <w:sz w:val="24"/>
        </w:rPr>
        <w:t xml:space="preserve">　　　　　　　　　　　　　　　　　　　　施工者　</w:t>
      </w:r>
    </w:p>
    <w:p w:rsidR="00184BC6" w:rsidRDefault="00184BC6" w:rsidP="00184BC6">
      <w:pPr>
        <w:ind w:firstLineChars="2400" w:firstLine="5760"/>
        <w:rPr>
          <w:sz w:val="24"/>
        </w:rPr>
      </w:pPr>
    </w:p>
    <w:p w:rsidR="00184BC6" w:rsidRDefault="00184BC6" w:rsidP="00184BC6">
      <w:pPr>
        <w:ind w:firstLineChars="2400" w:firstLine="5760"/>
        <w:rPr>
          <w:sz w:val="24"/>
        </w:rPr>
      </w:pPr>
      <w:bookmarkStart w:id="0" w:name="_GoBack"/>
      <w:bookmarkEnd w:id="0"/>
    </w:p>
    <w:p w:rsidR="00184BC6" w:rsidRDefault="00330366" w:rsidP="00184BC6">
      <w:pPr>
        <w:ind w:firstLineChars="2400" w:firstLine="5760"/>
        <w:rPr>
          <w:sz w:val="24"/>
        </w:rPr>
      </w:pPr>
      <w:r>
        <w:rPr>
          <w:rFonts w:hint="eastAsia"/>
          <w:sz w:val="24"/>
        </w:rPr>
        <w:t>（ＴＥＬ　　　　　　　　　）</w:t>
      </w:r>
    </w:p>
    <w:p w:rsidR="00184BC6" w:rsidRDefault="00330366" w:rsidP="00184BC6">
      <w:pPr>
        <w:rPr>
          <w:sz w:val="24"/>
        </w:rPr>
      </w:pPr>
      <w:r>
        <w:rPr>
          <w:rFonts w:hint="eastAsia"/>
          <w:sz w:val="24"/>
        </w:rPr>
        <w:t xml:space="preserve">　　　　　　　　　　　　　　　　　　　　発注者　</w:t>
      </w:r>
    </w:p>
    <w:p w:rsidR="00184BC6" w:rsidRDefault="00184BC6" w:rsidP="00184BC6">
      <w:pPr>
        <w:ind w:firstLineChars="2400" w:firstLine="5760"/>
        <w:rPr>
          <w:sz w:val="24"/>
        </w:rPr>
      </w:pPr>
    </w:p>
    <w:p w:rsidR="00184BC6" w:rsidRDefault="00184BC6" w:rsidP="00184BC6">
      <w:pPr>
        <w:ind w:firstLineChars="2400" w:firstLine="5760"/>
        <w:rPr>
          <w:sz w:val="24"/>
        </w:rPr>
      </w:pPr>
    </w:p>
    <w:p w:rsidR="00184BC6" w:rsidRDefault="00330366" w:rsidP="00184BC6">
      <w:pPr>
        <w:ind w:firstLineChars="2400" w:firstLine="5760"/>
        <w:rPr>
          <w:sz w:val="24"/>
        </w:rPr>
      </w:pPr>
      <w:r>
        <w:rPr>
          <w:rFonts w:hint="eastAsia"/>
          <w:sz w:val="24"/>
        </w:rPr>
        <w:t>（ＴＥＬ　　　　　　　　　）</w:t>
      </w:r>
    </w:p>
    <w:p w:rsidR="00184BC6" w:rsidRPr="00231D54" w:rsidRDefault="00184BC6" w:rsidP="00184BC6">
      <w:pPr>
        <w:rPr>
          <w:sz w:val="24"/>
        </w:rPr>
      </w:pPr>
    </w:p>
    <w:p w:rsidR="00184BC6" w:rsidRPr="00F22565" w:rsidRDefault="00330366" w:rsidP="00184BC6">
      <w:pPr>
        <w:jc w:val="center"/>
        <w:rPr>
          <w:sz w:val="32"/>
          <w:szCs w:val="32"/>
        </w:rPr>
      </w:pPr>
      <w:r w:rsidRPr="00F22565">
        <w:rPr>
          <w:rFonts w:hint="eastAsia"/>
          <w:sz w:val="32"/>
          <w:szCs w:val="32"/>
        </w:rPr>
        <w:t>道路使用確約書</w:t>
      </w:r>
    </w:p>
    <w:p w:rsidR="00184BC6" w:rsidRDefault="00184BC6" w:rsidP="00184BC6">
      <w:pPr>
        <w:rPr>
          <w:sz w:val="24"/>
        </w:rPr>
      </w:pPr>
    </w:p>
    <w:p w:rsidR="00184BC6" w:rsidRDefault="00330366" w:rsidP="00184BC6">
      <w:pPr>
        <w:rPr>
          <w:sz w:val="24"/>
        </w:rPr>
      </w:pPr>
      <w:r>
        <w:rPr>
          <w:rFonts w:hint="eastAsia"/>
          <w:sz w:val="24"/>
        </w:rPr>
        <w:t xml:space="preserve">　福島市　　　　　　　　　　　　地内　　　　　工事に於ける工事車両の運行について、</w:t>
      </w:r>
      <w:r w:rsidR="00EA72E4">
        <w:rPr>
          <w:rFonts w:hint="eastAsia"/>
          <w:sz w:val="24"/>
        </w:rPr>
        <w:t>令和</w:t>
      </w:r>
      <w:r>
        <w:rPr>
          <w:rFonts w:hint="eastAsia"/>
          <w:sz w:val="24"/>
        </w:rPr>
        <w:t xml:space="preserve">　　年　　月　　日より</w:t>
      </w:r>
      <w:r w:rsidR="00EA72E4">
        <w:rPr>
          <w:rFonts w:hint="eastAsia"/>
          <w:sz w:val="24"/>
        </w:rPr>
        <w:t>令和</w:t>
      </w:r>
      <w:r>
        <w:rPr>
          <w:rFonts w:hint="eastAsia"/>
          <w:sz w:val="24"/>
        </w:rPr>
        <w:t xml:space="preserve">　　年　　月　　日まで工事用車両が通行使用しますので、下記の事項について確約致します。</w:t>
      </w:r>
    </w:p>
    <w:p w:rsidR="00184BC6" w:rsidRPr="00231D54" w:rsidRDefault="00184BC6" w:rsidP="00184BC6">
      <w:pPr>
        <w:rPr>
          <w:sz w:val="24"/>
        </w:rPr>
      </w:pPr>
    </w:p>
    <w:p w:rsidR="00184BC6" w:rsidRDefault="00184BC6" w:rsidP="00184BC6">
      <w:pPr>
        <w:rPr>
          <w:sz w:val="24"/>
        </w:rPr>
      </w:pPr>
    </w:p>
    <w:p w:rsidR="00184BC6" w:rsidRDefault="00330366" w:rsidP="00184BC6">
      <w:pPr>
        <w:rPr>
          <w:sz w:val="24"/>
        </w:rPr>
      </w:pPr>
      <w:r>
        <w:rPr>
          <w:rFonts w:hint="eastAsia"/>
          <w:sz w:val="24"/>
        </w:rPr>
        <w:t>１．工事車両の通行に当たっては常に安全運転に努めます。</w:t>
      </w:r>
    </w:p>
    <w:p w:rsidR="00184BC6" w:rsidRDefault="00184BC6" w:rsidP="00184BC6">
      <w:pPr>
        <w:rPr>
          <w:sz w:val="24"/>
        </w:rPr>
      </w:pPr>
    </w:p>
    <w:p w:rsidR="00184BC6" w:rsidRDefault="00330366" w:rsidP="00184BC6">
      <w:pPr>
        <w:rPr>
          <w:sz w:val="24"/>
        </w:rPr>
      </w:pPr>
      <w:r>
        <w:rPr>
          <w:rFonts w:hint="eastAsia"/>
          <w:sz w:val="24"/>
        </w:rPr>
        <w:t>２．工事車両の通行により道路を汚した場合は、速やかに清掃いたします。</w:t>
      </w:r>
    </w:p>
    <w:p w:rsidR="00184BC6" w:rsidRDefault="00184BC6" w:rsidP="00184BC6">
      <w:pPr>
        <w:rPr>
          <w:sz w:val="24"/>
        </w:rPr>
      </w:pPr>
    </w:p>
    <w:p w:rsidR="00184BC6" w:rsidRDefault="00330366" w:rsidP="00184BC6">
      <w:pPr>
        <w:ind w:left="446" w:hangingChars="186" w:hanging="446"/>
        <w:rPr>
          <w:sz w:val="24"/>
        </w:rPr>
      </w:pPr>
      <w:r>
        <w:rPr>
          <w:rFonts w:hint="eastAsia"/>
          <w:sz w:val="24"/>
        </w:rPr>
        <w:t>３．工事車両の通行及び工事施工中に、道路損傷が生じた場合は道路管理課の指示に従い速やかに補修修繕を行い一般通行に支障がないように努めます。</w:t>
      </w:r>
    </w:p>
    <w:p w:rsidR="00184BC6" w:rsidRDefault="00184BC6" w:rsidP="00184BC6">
      <w:pPr>
        <w:rPr>
          <w:sz w:val="24"/>
        </w:rPr>
      </w:pPr>
    </w:p>
    <w:p w:rsidR="00184BC6" w:rsidRDefault="00330366" w:rsidP="00184BC6">
      <w:pPr>
        <w:ind w:left="432" w:hangingChars="180" w:hanging="432"/>
        <w:rPr>
          <w:sz w:val="24"/>
        </w:rPr>
      </w:pPr>
      <w:r>
        <w:rPr>
          <w:rFonts w:hint="eastAsia"/>
          <w:sz w:val="24"/>
        </w:rPr>
        <w:t>４．工事完了後は道路管理課立会い確認後、指摘事項が生じたときは速やかに補修復旧工事をおこないます。</w:t>
      </w:r>
    </w:p>
    <w:p w:rsidR="00184BC6" w:rsidRDefault="00184BC6" w:rsidP="00184BC6">
      <w:pPr>
        <w:rPr>
          <w:sz w:val="24"/>
        </w:rPr>
      </w:pPr>
    </w:p>
    <w:p w:rsidR="00184BC6" w:rsidRDefault="00330366" w:rsidP="00184BC6">
      <w:pPr>
        <w:rPr>
          <w:sz w:val="24"/>
        </w:rPr>
      </w:pPr>
      <w:r>
        <w:rPr>
          <w:rFonts w:hint="eastAsia"/>
          <w:sz w:val="24"/>
        </w:rPr>
        <w:t>５．地元町内会長及び関係周辺住民への広報は周知をはかります。</w:t>
      </w:r>
    </w:p>
    <w:p w:rsidR="00184BC6" w:rsidRDefault="00184BC6" w:rsidP="00184BC6">
      <w:pPr>
        <w:rPr>
          <w:sz w:val="24"/>
        </w:rPr>
      </w:pPr>
    </w:p>
    <w:p w:rsidR="00184BC6" w:rsidRDefault="00330366" w:rsidP="00184BC6">
      <w:pPr>
        <w:rPr>
          <w:sz w:val="24"/>
        </w:rPr>
      </w:pPr>
      <w:r>
        <w:rPr>
          <w:rFonts w:hint="eastAsia"/>
          <w:sz w:val="24"/>
        </w:rPr>
        <w:t>６．その他道路管理者及び発注者と協議しながら支障のないように努めます。</w:t>
      </w:r>
    </w:p>
    <w:p w:rsidR="00184BC6" w:rsidRDefault="00184BC6" w:rsidP="00184BC6">
      <w:pPr>
        <w:rPr>
          <w:sz w:val="24"/>
        </w:rPr>
      </w:pPr>
    </w:p>
    <w:p w:rsidR="00184BC6" w:rsidRDefault="00330366" w:rsidP="00184BC6">
      <w:pPr>
        <w:rPr>
          <w:sz w:val="24"/>
        </w:rPr>
      </w:pPr>
      <w:r>
        <w:rPr>
          <w:rFonts w:hint="eastAsia"/>
          <w:sz w:val="24"/>
        </w:rPr>
        <w:t xml:space="preserve">７．緊急連絡先　　　</w:t>
      </w:r>
    </w:p>
    <w:p w:rsidR="00184BC6" w:rsidRDefault="00330366" w:rsidP="00184BC6">
      <w:pPr>
        <w:rPr>
          <w:sz w:val="24"/>
        </w:rPr>
      </w:pPr>
      <w:r>
        <w:rPr>
          <w:rFonts w:hint="eastAsia"/>
          <w:sz w:val="24"/>
        </w:rPr>
        <w:t xml:space="preserve">　　　　　　　　　　（ＴＥＬ　　　　　　　　）</w:t>
      </w:r>
    </w:p>
    <w:p w:rsidR="00184BC6" w:rsidRPr="00F22565" w:rsidRDefault="00330366" w:rsidP="00184BC6">
      <w:pPr>
        <w:rPr>
          <w:sz w:val="24"/>
        </w:rPr>
      </w:pPr>
      <w:r>
        <w:rPr>
          <w:rFonts w:hint="eastAsia"/>
          <w:sz w:val="24"/>
        </w:rPr>
        <w:t xml:space="preserve">８．現場担当者　　　　　　　　　（自宅・携帯）　</w:t>
      </w:r>
    </w:p>
    <w:sectPr w:rsidR="00184BC6" w:rsidRPr="00F22565" w:rsidSect="00184B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04" w:rsidRDefault="006B7204" w:rsidP="006B7204">
      <w:r>
        <w:separator/>
      </w:r>
    </w:p>
  </w:endnote>
  <w:endnote w:type="continuationSeparator" w:id="0">
    <w:p w:rsidR="006B7204" w:rsidRDefault="006B7204" w:rsidP="006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04" w:rsidRDefault="006B7204" w:rsidP="006B7204">
      <w:r>
        <w:separator/>
      </w:r>
    </w:p>
  </w:footnote>
  <w:footnote w:type="continuationSeparator" w:id="0">
    <w:p w:rsidR="006B7204" w:rsidRDefault="006B7204" w:rsidP="006B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9424C"/>
    <w:multiLevelType w:val="hybridMultilevel"/>
    <w:tmpl w:val="7A9EA48A"/>
    <w:lvl w:ilvl="0" w:tplc="39CCCE62">
      <w:numFmt w:val="bullet"/>
      <w:lvlText w:val="○"/>
      <w:lvlJc w:val="left"/>
      <w:pPr>
        <w:tabs>
          <w:tab w:val="num" w:pos="360"/>
        </w:tabs>
        <w:ind w:left="360" w:hanging="360"/>
      </w:pPr>
      <w:rPr>
        <w:rFonts w:ascii="ＭＳ 明朝" w:eastAsia="ＭＳ 明朝" w:hAnsi="ＭＳ 明朝" w:cs="Times New Roman" w:hint="eastAsia"/>
      </w:rPr>
    </w:lvl>
    <w:lvl w:ilvl="1" w:tplc="0B2C188E" w:tentative="1">
      <w:start w:val="1"/>
      <w:numFmt w:val="bullet"/>
      <w:lvlText w:val=""/>
      <w:lvlJc w:val="left"/>
      <w:pPr>
        <w:tabs>
          <w:tab w:val="num" w:pos="840"/>
        </w:tabs>
        <w:ind w:left="840" w:hanging="420"/>
      </w:pPr>
      <w:rPr>
        <w:rFonts w:ascii="Wingdings" w:hAnsi="Wingdings" w:hint="default"/>
      </w:rPr>
    </w:lvl>
    <w:lvl w:ilvl="2" w:tplc="7FC644D0" w:tentative="1">
      <w:start w:val="1"/>
      <w:numFmt w:val="bullet"/>
      <w:lvlText w:val=""/>
      <w:lvlJc w:val="left"/>
      <w:pPr>
        <w:tabs>
          <w:tab w:val="num" w:pos="1260"/>
        </w:tabs>
        <w:ind w:left="1260" w:hanging="420"/>
      </w:pPr>
      <w:rPr>
        <w:rFonts w:ascii="Wingdings" w:hAnsi="Wingdings" w:hint="default"/>
      </w:rPr>
    </w:lvl>
    <w:lvl w:ilvl="3" w:tplc="70E80CEC" w:tentative="1">
      <w:start w:val="1"/>
      <w:numFmt w:val="bullet"/>
      <w:lvlText w:val=""/>
      <w:lvlJc w:val="left"/>
      <w:pPr>
        <w:tabs>
          <w:tab w:val="num" w:pos="1680"/>
        </w:tabs>
        <w:ind w:left="1680" w:hanging="420"/>
      </w:pPr>
      <w:rPr>
        <w:rFonts w:ascii="Wingdings" w:hAnsi="Wingdings" w:hint="default"/>
      </w:rPr>
    </w:lvl>
    <w:lvl w:ilvl="4" w:tplc="32B8233A" w:tentative="1">
      <w:start w:val="1"/>
      <w:numFmt w:val="bullet"/>
      <w:lvlText w:val=""/>
      <w:lvlJc w:val="left"/>
      <w:pPr>
        <w:tabs>
          <w:tab w:val="num" w:pos="2100"/>
        </w:tabs>
        <w:ind w:left="2100" w:hanging="420"/>
      </w:pPr>
      <w:rPr>
        <w:rFonts w:ascii="Wingdings" w:hAnsi="Wingdings" w:hint="default"/>
      </w:rPr>
    </w:lvl>
    <w:lvl w:ilvl="5" w:tplc="BD4CB6AA" w:tentative="1">
      <w:start w:val="1"/>
      <w:numFmt w:val="bullet"/>
      <w:lvlText w:val=""/>
      <w:lvlJc w:val="left"/>
      <w:pPr>
        <w:tabs>
          <w:tab w:val="num" w:pos="2520"/>
        </w:tabs>
        <w:ind w:left="2520" w:hanging="420"/>
      </w:pPr>
      <w:rPr>
        <w:rFonts w:ascii="Wingdings" w:hAnsi="Wingdings" w:hint="default"/>
      </w:rPr>
    </w:lvl>
    <w:lvl w:ilvl="6" w:tplc="4202B878" w:tentative="1">
      <w:start w:val="1"/>
      <w:numFmt w:val="bullet"/>
      <w:lvlText w:val=""/>
      <w:lvlJc w:val="left"/>
      <w:pPr>
        <w:tabs>
          <w:tab w:val="num" w:pos="2940"/>
        </w:tabs>
        <w:ind w:left="2940" w:hanging="420"/>
      </w:pPr>
      <w:rPr>
        <w:rFonts w:ascii="Wingdings" w:hAnsi="Wingdings" w:hint="default"/>
      </w:rPr>
    </w:lvl>
    <w:lvl w:ilvl="7" w:tplc="7E96E884" w:tentative="1">
      <w:start w:val="1"/>
      <w:numFmt w:val="bullet"/>
      <w:lvlText w:val=""/>
      <w:lvlJc w:val="left"/>
      <w:pPr>
        <w:tabs>
          <w:tab w:val="num" w:pos="3360"/>
        </w:tabs>
        <w:ind w:left="3360" w:hanging="420"/>
      </w:pPr>
      <w:rPr>
        <w:rFonts w:ascii="Wingdings" w:hAnsi="Wingdings" w:hint="default"/>
      </w:rPr>
    </w:lvl>
    <w:lvl w:ilvl="8" w:tplc="9926B8B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A9"/>
    <w:rsid w:val="00184BC6"/>
    <w:rsid w:val="00187CA9"/>
    <w:rsid w:val="00231D54"/>
    <w:rsid w:val="00330366"/>
    <w:rsid w:val="006B7204"/>
    <w:rsid w:val="009C0C21"/>
    <w:rsid w:val="009F4E47"/>
    <w:rsid w:val="00CA398A"/>
    <w:rsid w:val="00EA72E4"/>
    <w:rsid w:val="00EE6BFE"/>
    <w:rsid w:val="00F21F3A"/>
    <w:rsid w:val="00F2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59C33F6D-DC50-4CBB-85C5-72B4CB74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204"/>
    <w:pPr>
      <w:tabs>
        <w:tab w:val="center" w:pos="4252"/>
        <w:tab w:val="right" w:pos="8504"/>
      </w:tabs>
      <w:snapToGrid w:val="0"/>
    </w:pPr>
  </w:style>
  <w:style w:type="character" w:customStyle="1" w:styleId="a4">
    <w:name w:val="ヘッダー (文字)"/>
    <w:basedOn w:val="a0"/>
    <w:link w:val="a3"/>
    <w:rsid w:val="006B7204"/>
    <w:rPr>
      <w:kern w:val="2"/>
      <w:sz w:val="21"/>
      <w:szCs w:val="24"/>
    </w:rPr>
  </w:style>
  <w:style w:type="paragraph" w:styleId="a5">
    <w:name w:val="footer"/>
    <w:basedOn w:val="a"/>
    <w:link w:val="a6"/>
    <w:rsid w:val="006B7204"/>
    <w:pPr>
      <w:tabs>
        <w:tab w:val="center" w:pos="4252"/>
        <w:tab w:val="right" w:pos="8504"/>
      </w:tabs>
      <w:snapToGrid w:val="0"/>
    </w:pPr>
  </w:style>
  <w:style w:type="character" w:customStyle="1" w:styleId="a6">
    <w:name w:val="フッター (文字)"/>
    <w:basedOn w:val="a0"/>
    <w:link w:val="a5"/>
    <w:rsid w:val="006B72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5687</dc:creator>
  <cp:keywords/>
  <cp:lastModifiedBy>5687</cp:lastModifiedBy>
  <cp:revision>3</cp:revision>
  <cp:lastPrinted>1899-12-31T15:00:00Z</cp:lastPrinted>
  <dcterms:created xsi:type="dcterms:W3CDTF">2021-01-06T00:21:00Z</dcterms:created>
  <dcterms:modified xsi:type="dcterms:W3CDTF">2021-01-06T00:22:00Z</dcterms:modified>
</cp:coreProperties>
</file>