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8A" w:rsidRPr="00EE5C22" w:rsidRDefault="00402F8A" w:rsidP="00533B43">
      <w:pPr>
        <w:autoSpaceDE w:val="0"/>
        <w:autoSpaceDN w:val="0"/>
        <w:adjustRightInd w:val="0"/>
        <w:ind w:firstLineChars="143" w:firstLine="315"/>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w:t>
      </w:r>
      <w:r w:rsidR="007F01CE" w:rsidRPr="00EE5C22">
        <w:rPr>
          <w:rFonts w:ascii="BIZ UDゴシック" w:eastAsia="BIZ UDゴシック" w:hAnsi="BIZ UDゴシック" w:cs="Times New Roman" w:hint="eastAsia"/>
          <w:sz w:val="22"/>
          <w:szCs w:val="20"/>
        </w:rPr>
        <w:t>３</w:t>
      </w:r>
      <w:r w:rsidRPr="00EE5C22">
        <w:rPr>
          <w:rFonts w:ascii="BIZ UDゴシック" w:eastAsia="BIZ UDゴシック" w:hAnsi="BIZ UDゴシック" w:cs="Times New Roman" w:hint="eastAsia"/>
          <w:sz w:val="22"/>
          <w:szCs w:val="20"/>
        </w:rPr>
        <w:t>号（第</w:t>
      </w:r>
      <w:r w:rsidR="00093751" w:rsidRPr="00EE5C22">
        <w:rPr>
          <w:rFonts w:ascii="BIZ UDゴシック" w:eastAsia="BIZ UDゴシック" w:hAnsi="BIZ UDゴシック" w:cs="Times New Roman" w:hint="eastAsia"/>
          <w:sz w:val="22"/>
          <w:szCs w:val="20"/>
        </w:rPr>
        <w:t>９</w:t>
      </w:r>
      <w:r w:rsidRPr="00EE5C22">
        <w:rPr>
          <w:rFonts w:ascii="BIZ UDゴシック" w:eastAsia="BIZ UDゴシック" w:hAnsi="BIZ UDゴシック" w:cs="Times New Roman" w:hint="eastAsia"/>
          <w:sz w:val="22"/>
          <w:szCs w:val="20"/>
        </w:rPr>
        <w:t>条関係）</w:t>
      </w:r>
    </w:p>
    <w:p w:rsidR="00B30965" w:rsidRPr="00EE5C22" w:rsidRDefault="00402F8A" w:rsidP="0086048B">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福島市太陽光発電施設設置計画書</w:t>
      </w:r>
    </w:p>
    <w:p w:rsidR="00402F8A" w:rsidRPr="00EE5C22" w:rsidRDefault="00402F8A" w:rsidP="00B30965">
      <w:pPr>
        <w:tabs>
          <w:tab w:val="left" w:pos="7513"/>
        </w:tabs>
        <w:autoSpaceDE w:val="0"/>
        <w:autoSpaceDN w:val="0"/>
        <w:adjustRightInd w:val="0"/>
        <w:ind w:rightChars="-15" w:right="-31"/>
        <w:jc w:val="right"/>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年</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月</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日</w:t>
      </w:r>
    </w:p>
    <w:p w:rsidR="00402F8A" w:rsidRPr="00EE5C22" w:rsidRDefault="00402F8A" w:rsidP="00402F8A">
      <w:pPr>
        <w:autoSpaceDE w:val="0"/>
        <w:autoSpaceDN w:val="0"/>
        <w:adjustRightInd w:val="0"/>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福島市長</w:t>
      </w:r>
    </w:p>
    <w:p w:rsidR="00D40785" w:rsidRPr="00EE5C22" w:rsidRDefault="00D40785" w:rsidP="00D40785">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D40785" w:rsidRPr="00EE5C22" w:rsidRDefault="00D40785" w:rsidP="00D40785">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40785" w:rsidRPr="00EE5C22" w:rsidRDefault="00D40785" w:rsidP="00D40785">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127374080"/>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127374080"/>
        </w:rPr>
        <w:t>）</w:t>
      </w:r>
      <w:r w:rsidRPr="00EE5C22">
        <w:rPr>
          <w:rFonts w:ascii="BIZ UDゴシック" w:eastAsia="BIZ UDゴシック" w:hAnsi="BIZ UDゴシック" w:cs="Times New Roman" w:hint="eastAsia"/>
          <w:sz w:val="18"/>
          <w:szCs w:val="20"/>
        </w:rPr>
        <w:t xml:space="preserve"> </w:t>
      </w:r>
    </w:p>
    <w:p w:rsidR="00D40785" w:rsidRPr="00EE5C22" w:rsidRDefault="00D40785" w:rsidP="00D40785">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40785" w:rsidRPr="00EE5C22" w:rsidRDefault="00D40785" w:rsidP="00D40785">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127374079"/>
        </w:rPr>
        <w:t>メ</w:t>
      </w:r>
      <w:r w:rsidRPr="00EE5C22">
        <w:rPr>
          <w:rFonts w:ascii="BIZ UDゴシック" w:eastAsia="BIZ UDゴシック" w:hAnsi="BIZ UDゴシック" w:cs="Times New Roman" w:hint="eastAsia"/>
          <w:w w:val="57"/>
          <w:kern w:val="0"/>
          <w:sz w:val="22"/>
          <w:szCs w:val="20"/>
          <w:fitText w:val="880" w:id="-1127374079"/>
        </w:rPr>
        <w:t>ールアドレス</w:t>
      </w:r>
      <w:r w:rsidRPr="00EE5C22">
        <w:rPr>
          <w:rFonts w:ascii="BIZ UDゴシック" w:eastAsia="BIZ UDゴシック" w:hAnsi="BIZ UDゴシック" w:cs="Times New Roman" w:hint="eastAsia"/>
          <w:kern w:val="0"/>
          <w:sz w:val="22"/>
          <w:szCs w:val="20"/>
        </w:rPr>
        <w:t xml:space="preserve">　</w:t>
      </w:r>
    </w:p>
    <w:p w:rsidR="00402F8A" w:rsidRPr="00EE5C22" w:rsidRDefault="00402F8A" w:rsidP="00402F8A">
      <w:pPr>
        <w:autoSpaceDE w:val="0"/>
        <w:autoSpaceDN w:val="0"/>
        <w:adjustRightInd w:val="0"/>
        <w:ind w:firstLineChars="2200" w:firstLine="4840"/>
        <w:rPr>
          <w:rFonts w:ascii="BIZ UDゴシック" w:eastAsia="BIZ UDゴシック" w:hAnsi="BIZ UDゴシック" w:cs="Times New Roman"/>
          <w:sz w:val="22"/>
          <w:szCs w:val="20"/>
        </w:rPr>
      </w:pPr>
    </w:p>
    <w:p w:rsidR="00402F8A" w:rsidRPr="00EE5C22" w:rsidRDefault="00DD4EB4" w:rsidP="00807563">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w:t>
      </w:r>
      <w:r w:rsidR="00807563" w:rsidRPr="00EE5C22">
        <w:rPr>
          <w:rFonts w:ascii="BIZ UDゴシック" w:eastAsia="BIZ UDゴシック" w:hAnsi="BIZ UDゴシック" w:cs="Times New Roman" w:hint="eastAsia"/>
          <w:sz w:val="22"/>
          <w:szCs w:val="20"/>
        </w:rPr>
        <w:t>第</w:t>
      </w:r>
      <w:r w:rsidR="00F963F4" w:rsidRPr="00EE5C22">
        <w:rPr>
          <w:rFonts w:ascii="BIZ UDゴシック" w:eastAsia="BIZ UDゴシック" w:hAnsi="BIZ UDゴシック" w:cs="Times New Roman" w:hint="eastAsia"/>
          <w:sz w:val="22"/>
          <w:szCs w:val="20"/>
        </w:rPr>
        <w:t>９</w:t>
      </w:r>
      <w:r w:rsidR="00807563" w:rsidRPr="00EE5C22">
        <w:rPr>
          <w:rFonts w:ascii="BIZ UDゴシック" w:eastAsia="BIZ UDゴシック" w:hAnsi="BIZ UDゴシック" w:cs="Times New Roman" w:hint="eastAsia"/>
          <w:sz w:val="22"/>
          <w:szCs w:val="20"/>
        </w:rPr>
        <w:t>条第</w:t>
      </w:r>
      <w:r w:rsidR="007F01CE" w:rsidRPr="00EE5C22">
        <w:rPr>
          <w:rFonts w:ascii="BIZ UDゴシック" w:eastAsia="BIZ UDゴシック" w:hAnsi="BIZ UDゴシック" w:cs="Times New Roman" w:hint="eastAsia"/>
          <w:sz w:val="22"/>
          <w:szCs w:val="20"/>
        </w:rPr>
        <w:t>１</w:t>
      </w:r>
      <w:r w:rsidR="00807563" w:rsidRPr="00EE5C22">
        <w:rPr>
          <w:rFonts w:ascii="BIZ UDゴシック" w:eastAsia="BIZ UDゴシック" w:hAnsi="BIZ UDゴシック" w:cs="Times New Roman" w:hint="eastAsia"/>
          <w:sz w:val="22"/>
          <w:szCs w:val="20"/>
        </w:rPr>
        <w:t>項の規定により、下記のとおり届け出ます。</w:t>
      </w:r>
    </w:p>
    <w:p w:rsidR="00402F8A" w:rsidRPr="00EE5C22" w:rsidRDefault="00402F8A" w:rsidP="003B3466">
      <w:pPr>
        <w:tabs>
          <w:tab w:val="left" w:pos="4820"/>
        </w:tabs>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記</w:t>
      </w:r>
    </w:p>
    <w:tbl>
      <w:tblPr>
        <w:tblW w:w="9693" w:type="dxa"/>
        <w:tblInd w:w="225" w:type="dxa"/>
        <w:tblLayout w:type="fixed"/>
        <w:tblLook w:val="04A0" w:firstRow="1" w:lastRow="0" w:firstColumn="1" w:lastColumn="0" w:noHBand="0" w:noVBand="1"/>
      </w:tblPr>
      <w:tblGrid>
        <w:gridCol w:w="2607"/>
        <w:gridCol w:w="1131"/>
        <w:gridCol w:w="428"/>
        <w:gridCol w:w="1983"/>
        <w:gridCol w:w="3544"/>
      </w:tblGrid>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rPr>
                <w:rFonts w:ascii="BIZ UDゴシック" w:eastAsia="BIZ UDゴシック" w:hAnsi="BIZ UDゴシック" w:cs="Times New Roman"/>
                <w:sz w:val="22"/>
                <w:szCs w:val="20"/>
              </w:rPr>
            </w:pP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敷地面積・地目</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地目：</w:t>
            </w: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土地の権利関係</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自己所有地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売買（□契約済　□契約未済）　　□ 借地</w:t>
            </w:r>
          </w:p>
        </w:tc>
      </w:tr>
      <w:tr w:rsidR="00EE5C22" w:rsidRPr="00EE5C22" w:rsidTr="00554DA3">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野立て太陽光　 □ 農地転用による太陽光</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営農型太陽光（作物：　　　　　　　　　　　　　　　　　 　）</w:t>
            </w:r>
          </w:p>
          <w:p w:rsidR="0086048B" w:rsidRPr="00EE5C22" w:rsidRDefault="0086048B" w:rsidP="00554DA3">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（耕作者　□ 発電事業者と同一　　□ その他（　　　　　　 ））</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554DA3">
        <w:trPr>
          <w:trHeight w:val="454"/>
        </w:trPr>
        <w:tc>
          <w:tcPr>
            <w:tcW w:w="2607" w:type="dxa"/>
            <w:vMerge w:val="restart"/>
            <w:tcBorders>
              <w:top w:val="single" w:sz="4" w:space="0" w:color="auto"/>
              <w:left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導入形態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ind w:rightChars="14" w:right="29"/>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FIT　　□ FIP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相対契約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自己託送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自家消費</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PPA　　□ その他（　　　　　　　　　　　　　　　　　　　 ）</w:t>
            </w:r>
          </w:p>
        </w:tc>
      </w:tr>
      <w:tr w:rsidR="00EE5C22" w:rsidRPr="00EE5C22" w:rsidTr="00554DA3">
        <w:trPr>
          <w:trHeight w:val="510"/>
        </w:trPr>
        <w:tc>
          <w:tcPr>
            <w:tcW w:w="2607" w:type="dxa"/>
            <w:vMerge/>
            <w:tcBorders>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※FIT、FIPの場合　設備ID（　　　　　　　　　　　　　　　　　）</w:t>
            </w:r>
          </w:p>
          <w:p w:rsidR="0086048B" w:rsidRPr="00EE5C22" w:rsidRDefault="0086048B" w:rsidP="00554DA3">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未取得</w:t>
            </w:r>
            <w:r w:rsidRPr="00EE5C22">
              <w:rPr>
                <w:rFonts w:ascii="BIZ UDゴシック" w:eastAsia="BIZ UDゴシック" w:hAnsi="BIZ UDゴシック" w:hint="eastAsia"/>
                <w:sz w:val="22"/>
              </w:rPr>
              <w:t xml:space="preserve"> （事由：　　　　　　　　　　　　　　　　　　　　</w:t>
            </w:r>
            <w:r w:rsidRPr="00EE5C22">
              <w:rPr>
                <w:rFonts w:ascii="BIZ UDゴシック" w:eastAsia="BIZ UDゴシック" w:hAnsi="BIZ UDゴシック" w:cs="Times New Roman" w:hint="eastAsia"/>
                <w:sz w:val="22"/>
                <w:szCs w:val="20"/>
              </w:rPr>
              <w:t>）</w:t>
            </w: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14"/>
                <w:szCs w:val="20"/>
              </w:rPr>
            </w:pPr>
            <w:r w:rsidRPr="00EE5C22">
              <w:rPr>
                <w:rFonts w:ascii="BIZ UDゴシック" w:eastAsia="BIZ UDゴシック" w:hAnsi="BIZ UDゴシック" w:cs="Times New Roman" w:hint="eastAsia"/>
                <w:sz w:val="22"/>
                <w:szCs w:val="20"/>
              </w:rPr>
              <w:t>定格発電出力</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ｋＷ</w:t>
            </w:r>
            <w:r w:rsidRPr="00EE5C22">
              <w:rPr>
                <w:rFonts w:ascii="BIZ UDゴシック" w:eastAsia="BIZ UDゴシック" w:hAnsi="BIZ UDゴシック" w:cs="Times New Roman" w:hint="eastAsia"/>
                <w:sz w:val="20"/>
                <w:szCs w:val="20"/>
              </w:rPr>
              <w:t>（小数点第２位切捨て）</w:t>
            </w:r>
          </w:p>
        </w:tc>
      </w:tr>
      <w:tr w:rsidR="00EE5C22" w:rsidRPr="00EE5C22" w:rsidTr="00554DA3">
        <w:trPr>
          <w:trHeight w:val="1436"/>
        </w:trPr>
        <w:tc>
          <w:tcPr>
            <w:tcW w:w="2607" w:type="dxa"/>
            <w:vMerge w:val="restart"/>
            <w:tcBorders>
              <w:top w:val="single" w:sz="4" w:space="0" w:color="auto"/>
              <w:left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86048B" w:rsidRPr="00EE5C22" w:rsidRDefault="0086048B"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363584"/>
              </w:rPr>
              <w:t>電話番</w:t>
            </w:r>
            <w:r w:rsidRPr="00EE5C22">
              <w:rPr>
                <w:rFonts w:ascii="BIZ UDゴシック" w:eastAsia="BIZ UDゴシック" w:hAnsi="BIZ UDゴシック" w:cs="Times New Roman" w:hint="eastAsia"/>
                <w:spacing w:val="15"/>
                <w:kern w:val="0"/>
                <w:sz w:val="20"/>
                <w:szCs w:val="20"/>
                <w:fitText w:val="1000" w:id="-1127363584"/>
              </w:rPr>
              <w:t>号</w:t>
            </w:r>
          </w:p>
          <w:p w:rsidR="0086048B" w:rsidRPr="00EE5C22" w:rsidRDefault="0086048B"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7363583"/>
              </w:rPr>
              <w:t>メ</w:t>
            </w:r>
            <w:r w:rsidRPr="00EE5C22">
              <w:rPr>
                <w:rFonts w:ascii="BIZ UDゴシック" w:eastAsia="BIZ UDゴシック" w:hAnsi="BIZ UDゴシック" w:cs="Times New Roman" w:hint="eastAsia"/>
                <w:w w:val="71"/>
                <w:kern w:val="0"/>
                <w:sz w:val="20"/>
                <w:szCs w:val="20"/>
                <w:fitText w:val="1000" w:id="-1127363583"/>
              </w:rPr>
              <w:t>ールアドレス</w:t>
            </w:r>
          </w:p>
        </w:tc>
      </w:tr>
      <w:tr w:rsidR="00EE5C22" w:rsidRPr="00EE5C22" w:rsidTr="00554DA3">
        <w:trPr>
          <w:trHeight w:val="1436"/>
        </w:trPr>
        <w:tc>
          <w:tcPr>
            <w:tcW w:w="2607" w:type="dxa"/>
            <w:vMerge/>
            <w:tcBorders>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86048B" w:rsidRPr="00EE5C22" w:rsidRDefault="0086048B"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86048B" w:rsidRPr="00EE5C22" w:rsidRDefault="0086048B"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363582"/>
              </w:rPr>
              <w:t>電話番</w:t>
            </w:r>
            <w:r w:rsidRPr="00EE5C22">
              <w:rPr>
                <w:rFonts w:ascii="BIZ UDゴシック" w:eastAsia="BIZ UDゴシック" w:hAnsi="BIZ UDゴシック" w:cs="Times New Roman" w:hint="eastAsia"/>
                <w:spacing w:val="15"/>
                <w:kern w:val="0"/>
                <w:sz w:val="20"/>
                <w:szCs w:val="20"/>
                <w:fitText w:val="1000" w:id="-1127363582"/>
              </w:rPr>
              <w:t>号</w:t>
            </w:r>
          </w:p>
          <w:p w:rsidR="0086048B" w:rsidRPr="00EE5C22" w:rsidRDefault="0086048B"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7363581"/>
              </w:rPr>
              <w:t>メ</w:t>
            </w:r>
            <w:r w:rsidRPr="00EE5C22">
              <w:rPr>
                <w:rFonts w:ascii="BIZ UDゴシック" w:eastAsia="BIZ UDゴシック" w:hAnsi="BIZ UDゴシック" w:cs="Times New Roman" w:hint="eastAsia"/>
                <w:w w:val="71"/>
                <w:kern w:val="0"/>
                <w:sz w:val="20"/>
                <w:szCs w:val="20"/>
                <w:fitText w:val="1000" w:id="-1127363581"/>
              </w:rPr>
              <w:t>ールアドレス</w:t>
            </w: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lastRenderedPageBreak/>
              <w:t>施工予定期間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554DA3">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事業実施予定期間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D90D07">
        <w:trPr>
          <w:trHeight w:val="567"/>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排水方法</w:t>
            </w:r>
          </w:p>
        </w:tc>
        <w:tc>
          <w:tcPr>
            <w:tcW w:w="7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自然浸透　　□</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その他（　　　　　　　　　　　　　　　　　）</w:t>
            </w:r>
          </w:p>
        </w:tc>
      </w:tr>
      <w:tr w:rsidR="00EE5C22" w:rsidRPr="00EE5C22" w:rsidTr="00D90D07">
        <w:trPr>
          <w:trHeight w:val="567"/>
        </w:trPr>
        <w:tc>
          <w:tcPr>
            <w:tcW w:w="2607" w:type="dxa"/>
            <w:vMerge w:val="restart"/>
            <w:tcBorders>
              <w:top w:val="single" w:sz="4" w:space="0" w:color="auto"/>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設備の撤去・処分費用等に関する計画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処分見込費用</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円</w:t>
            </w:r>
          </w:p>
        </w:tc>
      </w:tr>
      <w:tr w:rsidR="00EE5C22" w:rsidRPr="00EE5C22" w:rsidTr="00D90D07">
        <w:trPr>
          <w:trHeight w:val="567"/>
        </w:trPr>
        <w:tc>
          <w:tcPr>
            <w:tcW w:w="2607" w:type="dxa"/>
            <w:vMerge/>
            <w:tcBorders>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積立予定額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円／年</w:t>
            </w:r>
          </w:p>
        </w:tc>
      </w:tr>
      <w:tr w:rsidR="00EE5C22" w:rsidRPr="00EE5C22" w:rsidTr="00D90D07">
        <w:trPr>
          <w:trHeight w:val="567"/>
        </w:trPr>
        <w:tc>
          <w:tcPr>
            <w:tcW w:w="2607" w:type="dxa"/>
            <w:vMerge/>
            <w:tcBorders>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積立予定期間</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xml:space="preserve">　　　年　　月 ～</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 xml:space="preserve">　　　年　　月</w:t>
            </w:r>
          </w:p>
        </w:tc>
      </w:tr>
      <w:tr w:rsidR="00EE5C22" w:rsidRPr="00EE5C22" w:rsidTr="00D90D07">
        <w:trPr>
          <w:trHeight w:val="900"/>
        </w:trPr>
        <w:tc>
          <w:tcPr>
            <w:tcW w:w="2607" w:type="dxa"/>
            <w:vMerge w:val="restart"/>
            <w:tcBorders>
              <w:top w:val="single" w:sz="4" w:space="0" w:color="auto"/>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近隣住民等への説明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周知方法</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説明会の開催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戸別訪問</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D90D07">
        <w:trPr>
          <w:trHeight w:val="900"/>
        </w:trPr>
        <w:tc>
          <w:tcPr>
            <w:tcW w:w="2607" w:type="dxa"/>
            <w:vMerge/>
            <w:tcBorders>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周知対象</w:t>
            </w:r>
          </w:p>
        </w:tc>
        <w:tc>
          <w:tcPr>
            <w:tcW w:w="5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近隣の土地・家屋所有者又は居住者</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自治会の代表者（□　 　　　　　　地区・町会）</w:t>
            </w:r>
          </w:p>
        </w:tc>
      </w:tr>
      <w:tr w:rsidR="00EE5C22" w:rsidRPr="00EE5C22" w:rsidTr="00D90D07">
        <w:trPr>
          <w:trHeight w:val="541"/>
        </w:trPr>
        <w:tc>
          <w:tcPr>
            <w:tcW w:w="2607" w:type="dxa"/>
            <w:vMerge/>
            <w:tcBorders>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実施予定時期</w:t>
            </w:r>
          </w:p>
        </w:tc>
        <w:tc>
          <w:tcPr>
            <w:tcW w:w="5527" w:type="dxa"/>
            <w:gridSpan w:val="2"/>
            <w:tcBorders>
              <w:top w:val="single" w:sz="4" w:space="0" w:color="auto"/>
              <w:left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p>
        </w:tc>
      </w:tr>
      <w:tr w:rsidR="00EE5C22" w:rsidRPr="00EE5C22" w:rsidTr="00D90D07">
        <w:trPr>
          <w:trHeight w:val="3475"/>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添付資料</w:t>
            </w:r>
          </w:p>
        </w:tc>
        <w:tc>
          <w:tcPr>
            <w:tcW w:w="7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48B" w:rsidRPr="00EE5C22" w:rsidRDefault="0086048B" w:rsidP="00554DA3">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以下について、現在の進捗に応じて資料の提出をしてください。</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Times New Roman" w:hint="eastAsia"/>
                <w:sz w:val="22"/>
                <w:szCs w:val="20"/>
              </w:rPr>
              <w:t>計画の概要（位置図、パネル配置図、ｽｹｼﾞｭｰﾙ、ﾌｫﾄﾓﾝﾀｰｼﾞｭ等）</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現況写真</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関係機関との協議状況がわかる書類</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住民説明会等の概要</w:t>
            </w:r>
            <w:r w:rsidR="00972363" w:rsidRPr="00EE5C22">
              <w:rPr>
                <w:rFonts w:ascii="BIZ UDゴシック" w:eastAsia="BIZ UDゴシック" w:hAnsi="BIZ UDゴシック" w:cs="Times New Roman" w:hint="eastAsia"/>
                <w:sz w:val="22"/>
                <w:szCs w:val="20"/>
              </w:rPr>
              <w:t>、説明に用いた資料、出席者名簿等</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概ね１ｍを超える盛土の有無（ 有 ・ 無 ）</w:t>
            </w:r>
            <w:r w:rsidRPr="00EE5C22">
              <w:rPr>
                <w:rFonts w:ascii="BIZ UDゴシック" w:eastAsia="BIZ UDゴシック" w:hAnsi="BIZ UDゴシック" w:cs="Times New Roman" w:hint="eastAsia"/>
                <w:sz w:val="14"/>
                <w:szCs w:val="14"/>
              </w:rPr>
              <w:t>※</w:t>
            </w:r>
            <w:r w:rsidR="00893141" w:rsidRPr="00EE5C22">
              <w:rPr>
                <w:rFonts w:ascii="BIZ UDゴシック" w:eastAsia="BIZ UDゴシック" w:hAnsi="BIZ UDゴシック" w:cs="Times New Roman" w:hint="eastAsia"/>
                <w:sz w:val="14"/>
                <w:szCs w:val="14"/>
              </w:rPr>
              <w:t>１</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Segoe UI Symbol" w:hint="eastAsia"/>
                <w:sz w:val="22"/>
              </w:rPr>
              <w:t xml:space="preserve">□ </w:t>
            </w:r>
            <w:r w:rsidRPr="00EE5C22">
              <w:rPr>
                <w:rFonts w:ascii="BIZ UDゴシック" w:eastAsia="BIZ UDゴシック" w:hAnsi="BIZ UDゴシック" w:cs="Times New Roman" w:hint="eastAsia"/>
                <w:sz w:val="22"/>
                <w:szCs w:val="20"/>
              </w:rPr>
              <w:t>その他市長が必要と認める</w:t>
            </w:r>
            <w:r w:rsidR="006638E4" w:rsidRPr="00EE5C22">
              <w:rPr>
                <w:rFonts w:ascii="BIZ UDゴシック" w:eastAsia="BIZ UDゴシック" w:hAnsi="BIZ UDゴシック" w:cs="Times New Roman" w:hint="eastAsia"/>
                <w:sz w:val="22"/>
                <w:szCs w:val="20"/>
              </w:rPr>
              <w:t>もの</w:t>
            </w:r>
          </w:p>
          <w:p w:rsidR="0086048B" w:rsidRPr="00EE5C22" w:rsidRDefault="0086048B" w:rsidP="0086048B">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w:t>
            </w:r>
            <w:r w:rsidRPr="00EE5C22">
              <w:rPr>
                <w:rFonts w:ascii="BIZ UDゴシック" w:eastAsia="BIZ UDゴシック" w:hAnsi="BIZ UDゴシック" w:cs="Times New Roman" w:hint="eastAsia"/>
                <w:sz w:val="22"/>
                <w:szCs w:val="20"/>
              </w:rPr>
              <w:t>大規模太陽光発電施設設置の場合-</w:t>
            </w:r>
            <w:r w:rsidRPr="00EE5C22">
              <w:rPr>
                <w:rFonts w:ascii="BIZ UDゴシック" w:eastAsia="BIZ UDゴシック" w:hAnsi="BIZ UDゴシック" w:cs="Times New Roman"/>
                <w:sz w:val="22"/>
                <w:szCs w:val="20"/>
              </w:rPr>
              <w:t>--</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緊急連絡体制網</w:t>
            </w:r>
          </w:p>
          <w:p w:rsidR="0086048B" w:rsidRPr="00EE5C22" w:rsidRDefault="0086048B"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協定書</w:t>
            </w:r>
          </w:p>
        </w:tc>
      </w:tr>
    </w:tbl>
    <w:p w:rsidR="0086048B" w:rsidRPr="00EE5C22" w:rsidRDefault="0086048B" w:rsidP="0086048B">
      <w:pPr>
        <w:autoSpaceDE w:val="0"/>
        <w:autoSpaceDN w:val="0"/>
        <w:adjustRightInd w:val="0"/>
        <w:spacing w:line="280" w:lineRule="exact"/>
        <w:ind w:leftChars="200" w:left="820" w:hangingChars="200" w:hanging="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w:t>
      </w:r>
      <w:r w:rsidR="00893141" w:rsidRPr="00EE5C22">
        <w:rPr>
          <w:rFonts w:ascii="BIZ UDゴシック" w:eastAsia="BIZ UDゴシック" w:hAnsi="BIZ UDゴシック" w:cs="Times New Roman" w:hint="eastAsia"/>
          <w:sz w:val="20"/>
          <w:szCs w:val="20"/>
        </w:rPr>
        <w:t>１</w:t>
      </w:r>
      <w:r w:rsidRPr="00EE5C22">
        <w:rPr>
          <w:rFonts w:ascii="BIZ UDゴシック" w:eastAsia="BIZ UDゴシック" w:hAnsi="BIZ UDゴシック" w:cs="Times New Roman" w:hint="eastAsia"/>
          <w:sz w:val="20"/>
          <w:szCs w:val="20"/>
        </w:rPr>
        <w:t xml:space="preserve"> 別表１に掲げる法令等の要件に該当しない場合でも、概ね</w:t>
      </w:r>
      <w:r w:rsidRPr="00EE5C22">
        <w:rPr>
          <w:rFonts w:ascii="BIZ UDゴシック" w:eastAsia="BIZ UDゴシック" w:hAnsi="BIZ UDゴシック" w:cs="ＭＳ 明朝" w:hint="eastAsia"/>
          <w:sz w:val="20"/>
          <w:szCs w:val="20"/>
        </w:rPr>
        <w:t>１ｍ以上の盛土の場合は、別途</w:t>
      </w:r>
      <w:r w:rsidRPr="00EE5C22">
        <w:rPr>
          <w:rFonts w:ascii="BIZ UDゴシック" w:eastAsia="BIZ UDゴシック" w:hAnsi="BIZ UDゴシック" w:cs="Times New Roman" w:hint="eastAsia"/>
          <w:sz w:val="20"/>
          <w:szCs w:val="20"/>
        </w:rPr>
        <w:t>図面等の提出を求める場合があります。</w:t>
      </w:r>
    </w:p>
    <w:p w:rsidR="00893141" w:rsidRPr="00EE5C22" w:rsidRDefault="00893141" w:rsidP="00893141">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u w:val="single"/>
        </w:rPr>
      </w:pPr>
      <w:r w:rsidRPr="00EE5C22">
        <w:rPr>
          <w:rFonts w:ascii="BIZ UDゴシック" w:eastAsia="BIZ UDゴシック" w:hAnsi="BIZ UDゴシック" w:cs="Times New Roman" w:hint="eastAsia"/>
          <w:sz w:val="20"/>
          <w:szCs w:val="20"/>
          <w:u w:val="single"/>
        </w:rPr>
        <w:t>●　提出部数は ２部</w:t>
      </w:r>
    </w:p>
    <w:p w:rsidR="00893141" w:rsidRPr="00EE5C22" w:rsidRDefault="00893141" w:rsidP="0086048B">
      <w:pPr>
        <w:autoSpaceDE w:val="0"/>
        <w:autoSpaceDN w:val="0"/>
        <w:adjustRightInd w:val="0"/>
        <w:spacing w:line="280" w:lineRule="exact"/>
        <w:ind w:leftChars="200" w:left="820" w:hangingChars="200" w:hanging="400"/>
        <w:rPr>
          <w:rFonts w:ascii="BIZ UDゴシック" w:eastAsia="BIZ UDゴシック" w:hAnsi="BIZ UDゴシック" w:cs="Times New Roman"/>
          <w:sz w:val="20"/>
          <w:szCs w:val="20"/>
        </w:rPr>
      </w:pPr>
    </w:p>
    <w:p w:rsidR="00893141" w:rsidRPr="00EE5C22" w:rsidRDefault="00893141" w:rsidP="0086048B">
      <w:pPr>
        <w:autoSpaceDE w:val="0"/>
        <w:autoSpaceDN w:val="0"/>
        <w:adjustRightInd w:val="0"/>
        <w:spacing w:line="280" w:lineRule="exact"/>
        <w:ind w:leftChars="200" w:left="820" w:hangingChars="200" w:hanging="400"/>
        <w:rPr>
          <w:rFonts w:ascii="BIZ UDゴシック" w:eastAsia="BIZ UDゴシック" w:hAnsi="BIZ UDゴシック" w:cs="Times New Roman"/>
          <w:sz w:val="20"/>
          <w:szCs w:val="20"/>
        </w:rPr>
      </w:pPr>
    </w:p>
    <w:p w:rsidR="00893141" w:rsidRPr="00EE5C22" w:rsidRDefault="00893141" w:rsidP="0086048B">
      <w:pPr>
        <w:autoSpaceDE w:val="0"/>
        <w:autoSpaceDN w:val="0"/>
        <w:adjustRightInd w:val="0"/>
        <w:spacing w:line="280" w:lineRule="exact"/>
        <w:ind w:leftChars="200" w:left="820" w:hangingChars="200" w:hanging="400"/>
        <w:rPr>
          <w:rFonts w:ascii="BIZ UDゴシック" w:eastAsia="BIZ UDゴシック" w:hAnsi="BIZ UDゴシック" w:cs="Times New Roman"/>
          <w:sz w:val="20"/>
          <w:szCs w:val="20"/>
        </w:rPr>
      </w:pPr>
    </w:p>
    <w:p w:rsidR="0086048B" w:rsidRPr="00EE5C22" w:rsidRDefault="0086048B" w:rsidP="0086048B">
      <w:pPr>
        <w:autoSpaceDE w:val="0"/>
        <w:autoSpaceDN w:val="0"/>
        <w:adjustRightInd w:val="0"/>
        <w:spacing w:line="240" w:lineRule="exact"/>
        <w:ind w:rightChars="-59" w:right="-124" w:firstLineChars="143" w:firstLine="315"/>
        <w:rPr>
          <w:rFonts w:ascii="BIZ UDゴシック" w:eastAsia="BIZ UDゴシック" w:hAnsi="BIZ UDゴシック" w:cs="Times New Roman"/>
          <w:sz w:val="22"/>
          <w:szCs w:val="20"/>
        </w:rPr>
        <w:sectPr w:rsidR="0086048B" w:rsidRPr="00EE5C22" w:rsidSect="0086048B">
          <w:pgSz w:w="11906" w:h="16838" w:code="9"/>
          <w:pgMar w:top="1077" w:right="879" w:bottom="567" w:left="1077" w:header="851" w:footer="397" w:gutter="0"/>
          <w:cols w:space="425"/>
          <w:titlePg/>
          <w:docGrid w:type="lines" w:linePitch="360"/>
        </w:sectPr>
      </w:pPr>
    </w:p>
    <w:p w:rsidR="003B3516" w:rsidRPr="00EE5C22" w:rsidRDefault="003B3516" w:rsidP="003B3516">
      <w:pPr>
        <w:spacing w:afterLines="15" w:after="54"/>
        <w:jc w:val="center"/>
        <w:rPr>
          <w:rFonts w:ascii="BIZ UDゴシック" w:eastAsia="BIZ UDゴシック" w:hAnsi="BIZ UDゴシック"/>
          <w:sz w:val="26"/>
          <w:szCs w:val="26"/>
        </w:rPr>
      </w:pPr>
      <w:r w:rsidRPr="00EE5C22">
        <w:rPr>
          <w:rFonts w:ascii="BIZ UDゴシック" w:eastAsia="BIZ UDゴシック" w:hAnsi="BIZ UDゴシック" w:hint="eastAsia"/>
          <w:sz w:val="26"/>
          <w:szCs w:val="26"/>
        </w:rPr>
        <w:t>関係機関との協議状況がわかる書類</w:t>
      </w:r>
    </w:p>
    <w:p w:rsidR="003B3516" w:rsidRPr="00EE5C22" w:rsidRDefault="003B3516" w:rsidP="003B3516">
      <w:pPr>
        <w:ind w:firstLineChars="50" w:firstLine="105"/>
        <w:rPr>
          <w:rFonts w:ascii="BIZ UDゴシック" w:eastAsia="BIZ UDゴシック" w:hAnsi="BIZ UDゴシック"/>
        </w:rPr>
      </w:pPr>
      <w:r w:rsidRPr="00EE5C22">
        <w:rPr>
          <w:rFonts w:ascii="BIZ UDゴシック" w:eastAsia="BIZ UDゴシック" w:hAnsi="BIZ UDゴシック" w:hint="eastAsia"/>
        </w:rPr>
        <w:t>※ 法令等の該当有無について 未確認 である場合は、「確認・手続き部署等」の欄にその旨を記載してください。</w:t>
      </w:r>
    </w:p>
    <w:tbl>
      <w:tblPr>
        <w:tblStyle w:val="a9"/>
        <w:tblW w:w="14651" w:type="dxa"/>
        <w:tblLook w:val="04A0" w:firstRow="1" w:lastRow="0" w:firstColumn="1" w:lastColumn="0" w:noHBand="0" w:noVBand="1"/>
      </w:tblPr>
      <w:tblGrid>
        <w:gridCol w:w="562"/>
        <w:gridCol w:w="4592"/>
        <w:gridCol w:w="1559"/>
        <w:gridCol w:w="3261"/>
        <w:gridCol w:w="4677"/>
      </w:tblGrid>
      <w:tr w:rsidR="003B3516" w:rsidRPr="00EE5C22" w:rsidTr="00197DCA">
        <w:trPr>
          <w:tblHeader/>
        </w:trPr>
        <w:tc>
          <w:tcPr>
            <w:tcW w:w="562" w:type="dxa"/>
            <w:vAlign w:val="center"/>
          </w:tcPr>
          <w:p w:rsidR="003B3516" w:rsidRPr="00EE5C22" w:rsidRDefault="003B3516" w:rsidP="00197DCA">
            <w:pPr>
              <w:ind w:leftChars="-57" w:left="-120" w:firstLineChars="57" w:firstLine="120"/>
              <w:jc w:val="center"/>
              <w:rPr>
                <w:rFonts w:ascii="BIZ UDゴシック" w:eastAsia="BIZ UDゴシック" w:hAnsi="BIZ UDゴシック"/>
              </w:rPr>
            </w:pPr>
          </w:p>
        </w:tc>
        <w:tc>
          <w:tcPr>
            <w:tcW w:w="4592" w:type="dxa"/>
            <w:vAlign w:val="center"/>
          </w:tcPr>
          <w:p w:rsidR="003B3516" w:rsidRPr="00EE5C22" w:rsidRDefault="003B3516" w:rsidP="00197DCA">
            <w:pPr>
              <w:jc w:val="center"/>
              <w:rPr>
                <w:rFonts w:ascii="BIZ UDゴシック" w:eastAsia="BIZ UDゴシック" w:hAnsi="BIZ UDゴシック"/>
              </w:rPr>
            </w:pPr>
            <w:r w:rsidRPr="00EE5C22">
              <w:rPr>
                <w:rFonts w:ascii="BIZ UDゴシック" w:eastAsia="BIZ UDゴシック" w:hAnsi="BIZ UDゴシック" w:hint="eastAsia"/>
              </w:rPr>
              <w:t>法　令　等</w:t>
            </w:r>
          </w:p>
        </w:tc>
        <w:tc>
          <w:tcPr>
            <w:tcW w:w="1559" w:type="dxa"/>
            <w:vAlign w:val="center"/>
          </w:tcPr>
          <w:p w:rsidR="003B3516" w:rsidRPr="00EE5C22" w:rsidRDefault="003B3516" w:rsidP="00197DCA">
            <w:pPr>
              <w:jc w:val="center"/>
              <w:rPr>
                <w:rFonts w:ascii="BIZ UDゴシック" w:eastAsia="BIZ UDゴシック" w:hAnsi="BIZ UDゴシック"/>
              </w:rPr>
            </w:pPr>
            <w:r w:rsidRPr="00EE5C22">
              <w:rPr>
                <w:rFonts w:ascii="BIZ UDゴシック" w:eastAsia="BIZ UDゴシック" w:hAnsi="BIZ UDゴシック" w:hint="eastAsia"/>
              </w:rPr>
              <w:t>該当有無</w:t>
            </w:r>
          </w:p>
        </w:tc>
        <w:tc>
          <w:tcPr>
            <w:tcW w:w="3261" w:type="dxa"/>
            <w:vAlign w:val="center"/>
          </w:tcPr>
          <w:p w:rsidR="003B3516" w:rsidRPr="00EE5C22" w:rsidRDefault="003B3516" w:rsidP="00197DCA">
            <w:pPr>
              <w:jc w:val="center"/>
              <w:rPr>
                <w:rFonts w:ascii="BIZ UDゴシック" w:eastAsia="BIZ UDゴシック" w:hAnsi="BIZ UDゴシック"/>
              </w:rPr>
            </w:pPr>
            <w:r w:rsidRPr="00EE5C22">
              <w:rPr>
                <w:rFonts w:ascii="BIZ UDゴシック" w:eastAsia="BIZ UDゴシック" w:hAnsi="BIZ UDゴシック" w:hint="eastAsia"/>
              </w:rPr>
              <w:t>現　況（該当「有」の場合）</w:t>
            </w:r>
          </w:p>
        </w:tc>
        <w:tc>
          <w:tcPr>
            <w:tcW w:w="4677" w:type="dxa"/>
            <w:vAlign w:val="center"/>
          </w:tcPr>
          <w:p w:rsidR="003B3516" w:rsidRPr="00EE5C22" w:rsidRDefault="003B3516" w:rsidP="00197DCA">
            <w:pPr>
              <w:jc w:val="center"/>
              <w:rPr>
                <w:rFonts w:ascii="BIZ UDゴシック" w:eastAsia="BIZ UDゴシック" w:hAnsi="BIZ UDゴシック"/>
              </w:rPr>
            </w:pPr>
            <w:r w:rsidRPr="00EE5C22">
              <w:rPr>
                <w:rFonts w:ascii="BIZ UDゴシック" w:eastAsia="BIZ UDゴシック" w:hAnsi="BIZ UDゴシック" w:hint="eastAsia"/>
              </w:rPr>
              <w:t>確認・手続き部署等</w:t>
            </w:r>
          </w:p>
        </w:tc>
      </w:tr>
      <w:tr w:rsidR="003B3516" w:rsidRPr="00EE5C22" w:rsidTr="00197DCA">
        <w:trPr>
          <w:trHeight w:val="1134"/>
        </w:trPr>
        <w:tc>
          <w:tcPr>
            <w:tcW w:w="562" w:type="dxa"/>
            <w:tcBorders>
              <w:bottom w:val="nil"/>
            </w:tcBorders>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tcBorders>
              <w:bottom w:val="single" w:sz="4" w:space="0" w:color="auto"/>
            </w:tcBorders>
            <w:shd w:val="clear" w:color="auto" w:fill="auto"/>
            <w:vAlign w:val="center"/>
          </w:tcPr>
          <w:p w:rsidR="003B3516" w:rsidRPr="00EE5C22" w:rsidRDefault="003B3516" w:rsidP="00197DCA">
            <w:pPr>
              <w:widowControl/>
              <w:rPr>
                <w:rFonts w:ascii="BIZ UDゴシック" w:eastAsia="BIZ UDゴシック" w:hAnsi="BIZ UDゴシック"/>
                <w:szCs w:val="21"/>
              </w:rPr>
            </w:pPr>
            <w:r w:rsidRPr="00EE5C22">
              <w:rPr>
                <w:rFonts w:ascii="BIZ UDゴシック" w:eastAsia="BIZ UDゴシック" w:hAnsi="BIZ UDゴシック" w:hint="eastAsia"/>
                <w:szCs w:val="21"/>
              </w:rPr>
              <w:t>自然公園法</w:t>
            </w:r>
          </w:p>
        </w:tc>
        <w:tc>
          <w:tcPr>
            <w:tcW w:w="1559" w:type="dxa"/>
            <w:tcBorders>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6271779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44836261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9018730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0042720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169064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08279998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自然環境保全法</w:t>
            </w:r>
            <w:r w:rsidRPr="00EE5C22">
              <w:rPr>
                <w:rFonts w:ascii="BIZ UDゴシック" w:eastAsia="BIZ UDゴシック" w:hAnsi="BIZ UDゴシック" w:hint="eastAsia"/>
                <w:szCs w:val="21"/>
              </w:rPr>
              <w:br/>
              <w:t>福島県自然環境保全条例</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06879806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1528971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8003069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071278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鳥獣の保護及び管理並びに狩猟の適正化に関する法律</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8013986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69572638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3214774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2409412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絶滅のおそれがある野生動物の種の保存に関する法律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6603260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7299744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339864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9692977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bottom w:val="nil"/>
            </w:tcBorders>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文化財保護法</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福島県文化財保護条例</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福島市文化財保護条例</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9693048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12959191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1340546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83022144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0768004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9204390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景観法</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福島市景観条例</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1968520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1395325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9566501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0199407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国有林野の管理経営に関する法律</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3612099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8402050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6086473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7391404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国有林野を自然エネルギーを利用した発電の用に供する場合の取扱いについて</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5178270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6008627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4335565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566385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bottom w:val="nil"/>
            </w:tcBorders>
            <w:vAlign w:val="center"/>
          </w:tcPr>
          <w:p w:rsidR="003B3516" w:rsidRPr="00EE5C22" w:rsidRDefault="003B3516" w:rsidP="00197DCA">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森林法</w:t>
            </w: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26202011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173840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553430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5418176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7847838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1063526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河川法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6583511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9719151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94158065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86721147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0562005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1138189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砂防法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92059321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62698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350446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90311013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2297264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54160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077"/>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水防法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74952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3132807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077"/>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土砂災害警戒区域等における土砂災害防止対策の推進に関する法律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363062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8818698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36943024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03562624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p>
        </w:tc>
      </w:tr>
      <w:tr w:rsidR="003B3516" w:rsidRPr="00EE5C22" w:rsidTr="00197DCA">
        <w:trPr>
          <w:trHeight w:val="1077"/>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8728246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24931482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077"/>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急傾斜地の崩壊による災害の防止に関する法律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01298180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91138521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4503567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4228911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62461865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44908611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077"/>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bookmarkStart w:id="0" w:name="_Hlk156760153"/>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地すべり等防止法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3499178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291713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5031578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77448152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7353241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184059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bookmarkEnd w:id="0"/>
      <w:tr w:rsidR="003B3516" w:rsidRPr="00EE5C22" w:rsidTr="00197DCA">
        <w:trPr>
          <w:trHeight w:val="1077"/>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道路法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64708981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466989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9567700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43622146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廃棄物の処理及び清掃に関する法律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521522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48374593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813376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98338699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都市計画法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0915643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68511498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54171554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89240706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single" w:sz="4" w:space="0" w:color="auto"/>
              <w:bottom w:val="single" w:sz="4" w:space="0" w:color="auto"/>
              <w:right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3B3516" w:rsidRPr="00EE5C22" w:rsidRDefault="003B3516" w:rsidP="00197DCA">
            <w:pPr>
              <w:widowControl/>
              <w:rPr>
                <w:rFonts w:ascii="BIZ UDゴシック" w:eastAsia="BIZ UDゴシック" w:hAnsi="BIZ UDゴシック"/>
                <w:szCs w:val="21"/>
              </w:rPr>
            </w:pPr>
            <w:r w:rsidRPr="00EE5C22">
              <w:rPr>
                <w:rFonts w:ascii="BIZ UDゴシック" w:eastAsia="BIZ UDゴシック" w:hAnsi="BIZ UDゴシック" w:hint="eastAsia"/>
                <w:szCs w:val="21"/>
              </w:rPr>
              <w:t>公有地の拡大の推進に関する法律</w:t>
            </w:r>
          </w:p>
        </w:tc>
        <w:tc>
          <w:tcPr>
            <w:tcW w:w="1559"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7623956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12736012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2828056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08003353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p>
        </w:tc>
      </w:tr>
      <w:tr w:rsidR="003B3516" w:rsidRPr="00EE5C22" w:rsidTr="00197DCA">
        <w:trPr>
          <w:trHeight w:val="1191"/>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福島市風致地区内における建築等の規制に関する条例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8367865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97243097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37310655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0337096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1061584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5495941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91"/>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 xml:space="preserve">宅地造成及び特定盛土等規制法 </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（旧宅地造成等規制法）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7770387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1015581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2117132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42604005"/>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農地法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3033803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40295719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5258734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8894122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91"/>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2239553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999945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農業振興地域の整備に関する法律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80801341"/>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4081265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42557978"/>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005336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113465906"/>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57277381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134"/>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国土利用計画法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8374422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42607962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7652224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40434400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福島県大規模土地利用事前指導要綱</w:t>
            </w:r>
            <w:r w:rsidRPr="00EE5C22">
              <w:rPr>
                <w:rFonts w:ascii="BIZ UDゴシック" w:eastAsia="BIZ UDゴシック" w:hAnsi="BIZ UDゴシック" w:hint="eastAsia"/>
                <w:szCs w:val="21"/>
              </w:rPr>
              <w:br/>
              <w:t>福島市大規模土地利用事前指導要綱</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00464102"/>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0307645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47814888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693234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建築基準法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31553486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238937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78400492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2573011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134"/>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環境影響評価法</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福島県環境影響評価条例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5583714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0305195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84205470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64447590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2098"/>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騒音規制法</w:t>
            </w:r>
            <w:r w:rsidRPr="00EE5C22">
              <w:rPr>
                <w:rFonts w:ascii="BIZ UDゴシック" w:eastAsia="BIZ UDゴシック" w:hAnsi="BIZ UDゴシック" w:hint="eastAsia"/>
                <w:szCs w:val="21"/>
              </w:rPr>
              <w:br/>
              <w:t>振動規制法</w:t>
            </w:r>
            <w:r w:rsidRPr="00EE5C22">
              <w:rPr>
                <w:rFonts w:ascii="BIZ UDゴシック" w:eastAsia="BIZ UDゴシック" w:hAnsi="BIZ UDゴシック" w:hint="eastAsia"/>
                <w:szCs w:val="21"/>
              </w:rPr>
              <w:br/>
              <w:t>水質汚濁防止法</w:t>
            </w:r>
          </w:p>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福島県生活環境の保全等に関する条例</w:t>
            </w:r>
            <w:r w:rsidRPr="00EE5C22">
              <w:rPr>
                <w:rFonts w:ascii="BIZ UDゴシック" w:eastAsia="BIZ UDゴシック" w:hAnsi="BIZ UDゴシック" w:hint="eastAsia"/>
                <w:szCs w:val="21"/>
              </w:rPr>
              <w:br/>
              <w:t>福島市公害対策防止条例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93502845"/>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399206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4834778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609662537"/>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single" w:sz="4" w:space="0" w:color="auto"/>
              <w:bottom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土壌汚染対策法</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22410334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708318583"/>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75801492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666399723"/>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single" w:sz="4" w:space="0" w:color="auto"/>
              <w:bottom w:val="nil"/>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3B3516" w:rsidRPr="00EE5C22" w:rsidRDefault="003B3516" w:rsidP="00197DCA">
            <w:pPr>
              <w:rPr>
                <w:rFonts w:ascii="BIZ UDゴシック" w:eastAsia="BIZ UDゴシック" w:hAnsi="BIZ UDゴシック"/>
                <w:szCs w:val="21"/>
              </w:rPr>
            </w:pPr>
            <w:r>
              <w:rPr>
                <w:rFonts w:ascii="BIZ UDゴシック" w:eastAsia="BIZ UDゴシック" w:hAnsi="BIZ UDゴシック" w:hint="eastAsia"/>
                <w:szCs w:val="21"/>
              </w:rPr>
              <w:t>福島市水道水源保護条例</w:t>
            </w:r>
          </w:p>
        </w:tc>
        <w:tc>
          <w:tcPr>
            <w:tcW w:w="1559"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nil"/>
            </w:tcBorders>
            <w:vAlign w:val="center"/>
          </w:tcPr>
          <w:p w:rsidR="003B3516" w:rsidRPr="00EE5C22" w:rsidRDefault="003B3516" w:rsidP="00197DCA">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3B3516" w:rsidRPr="00EE5C22" w:rsidRDefault="003B3516" w:rsidP="00197DCA">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63452278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207782002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3B3516" w:rsidRPr="00EE5C22" w:rsidRDefault="003B3516" w:rsidP="00197DCA">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3B3516" w:rsidRPr="00EE5C22" w:rsidTr="00197DCA">
        <w:trPr>
          <w:trHeight w:val="1077"/>
        </w:trPr>
        <w:tc>
          <w:tcPr>
            <w:tcW w:w="562" w:type="dxa"/>
            <w:tcBorders>
              <w:top w:val="single" w:sz="4" w:space="0" w:color="auto"/>
              <w:bottom w:val="single" w:sz="4" w:space="0" w:color="auto"/>
              <w:right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福島市法定外公共物の管理に関する条例</w:t>
            </w:r>
          </w:p>
        </w:tc>
        <w:tc>
          <w:tcPr>
            <w:tcW w:w="1559"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4733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7326753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10981232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79722812"/>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single" w:sz="4" w:space="0" w:color="auto"/>
              <w:bottom w:val="single" w:sz="4" w:space="0" w:color="auto"/>
              <w:right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再生可能エネルギー電気の利用の促進に関する特別措置法</w:t>
            </w:r>
          </w:p>
        </w:tc>
        <w:tc>
          <w:tcPr>
            <w:tcW w:w="1559"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6573750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737513017"/>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96319023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63109776"/>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single" w:sz="4" w:space="0" w:color="auto"/>
              <w:bottom w:val="single" w:sz="4" w:space="0" w:color="auto"/>
              <w:right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bookmarkStart w:id="1" w:name="_Hlk159251950"/>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szCs w:val="21"/>
              </w:rPr>
              <w:t>電気事業法</w:t>
            </w:r>
          </w:p>
        </w:tc>
        <w:tc>
          <w:tcPr>
            <w:tcW w:w="1559"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50034082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249690070"/>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0848775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93516099"/>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tr w:rsidR="003B3516" w:rsidRPr="00EE5C22" w:rsidTr="00197DCA">
        <w:trPr>
          <w:trHeight w:val="1077"/>
        </w:trPr>
        <w:tc>
          <w:tcPr>
            <w:tcW w:w="562" w:type="dxa"/>
            <w:tcBorders>
              <w:top w:val="single" w:sz="4" w:space="0" w:color="auto"/>
              <w:bottom w:val="single" w:sz="4" w:space="0" w:color="auto"/>
              <w:right w:val="single" w:sz="4" w:space="0" w:color="auto"/>
            </w:tcBorders>
            <w:vAlign w:val="center"/>
          </w:tcPr>
          <w:p w:rsidR="003B3516" w:rsidRPr="00EE5C22" w:rsidRDefault="003B3516" w:rsidP="00197DCA">
            <w:pPr>
              <w:pStyle w:val="aa"/>
              <w:numPr>
                <w:ilvl w:val="0"/>
                <w:numId w:val="2"/>
              </w:numPr>
              <w:ind w:leftChars="0" w:left="120" w:hangingChars="57" w:hanging="120"/>
              <w:jc w:val="center"/>
              <w:rPr>
                <w:rFonts w:ascii="BIZ UDゴシック" w:eastAsia="BIZ UDゴシック" w:hAnsi="BIZ UDゴシック"/>
              </w:rPr>
            </w:pPr>
            <w:bookmarkStart w:id="2" w:name="_Hlk159313334"/>
            <w:bookmarkEnd w:id="1"/>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3B3516" w:rsidRPr="00EE5C22" w:rsidRDefault="003B3516" w:rsidP="00197DCA">
            <w:pPr>
              <w:rPr>
                <w:rFonts w:ascii="BIZ UDゴシック" w:eastAsia="BIZ UDゴシック" w:hAnsi="BIZ UDゴシック"/>
                <w:szCs w:val="21"/>
              </w:rPr>
            </w:pPr>
            <w:r>
              <w:rPr>
                <w:rFonts w:ascii="BIZ UDゴシック" w:eastAsia="BIZ UDゴシック" w:hAnsi="BIZ UDゴシック" w:hint="eastAsia"/>
                <w:szCs w:val="21"/>
              </w:rPr>
              <w:t>福島市火災予防条例</w:t>
            </w:r>
          </w:p>
        </w:tc>
        <w:tc>
          <w:tcPr>
            <w:tcW w:w="1559"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7283652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437868829"/>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27444027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566639544"/>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3B3516" w:rsidRPr="00EE5C22" w:rsidRDefault="003B3516" w:rsidP="00197DCA">
            <w:pPr>
              <w:rPr>
                <w:rFonts w:ascii="BIZ UDゴシック" w:eastAsia="BIZ UDゴシック" w:hAnsi="BIZ UDゴシック"/>
              </w:rPr>
            </w:pPr>
          </w:p>
        </w:tc>
      </w:tr>
      <w:bookmarkEnd w:id="2"/>
    </w:tbl>
    <w:p w:rsidR="003B3516" w:rsidRPr="00EE5C22" w:rsidRDefault="003B3516" w:rsidP="003B3516">
      <w:pPr>
        <w:jc w:val="left"/>
        <w:rPr>
          <w:rFonts w:ascii="BIZ UDゴシック" w:eastAsia="BIZ UDゴシック" w:hAnsi="BIZ UDゴシック"/>
        </w:rPr>
      </w:pPr>
    </w:p>
    <w:tbl>
      <w:tblPr>
        <w:tblStyle w:val="a9"/>
        <w:tblW w:w="14650" w:type="dxa"/>
        <w:tblInd w:w="5" w:type="dxa"/>
        <w:tblLook w:val="04A0" w:firstRow="1" w:lastRow="0" w:firstColumn="1" w:lastColumn="0" w:noHBand="0" w:noVBand="1"/>
      </w:tblPr>
      <w:tblGrid>
        <w:gridCol w:w="561"/>
        <w:gridCol w:w="4592"/>
        <w:gridCol w:w="1559"/>
        <w:gridCol w:w="3261"/>
        <w:gridCol w:w="4647"/>
        <w:gridCol w:w="30"/>
      </w:tblGrid>
      <w:tr w:rsidR="003B3516" w:rsidRPr="00EE5C22" w:rsidTr="00197DCA">
        <w:trPr>
          <w:gridAfter w:val="1"/>
          <w:wAfter w:w="30" w:type="dxa"/>
        </w:trPr>
        <w:tc>
          <w:tcPr>
            <w:tcW w:w="14620" w:type="dxa"/>
            <w:gridSpan w:val="5"/>
            <w:tcBorders>
              <w:top w:val="nil"/>
              <w:left w:val="nil"/>
              <w:right w:val="nil"/>
            </w:tcBorders>
            <w:vAlign w:val="center"/>
          </w:tcPr>
          <w:p w:rsidR="003B3516" w:rsidRPr="00EE5C22" w:rsidRDefault="003B3516" w:rsidP="00197DCA">
            <w:pPr>
              <w:rPr>
                <w:rFonts w:ascii="BIZ UDゴシック" w:eastAsia="BIZ UDゴシック" w:hAnsi="BIZ UDゴシック"/>
                <w:szCs w:val="21"/>
              </w:rPr>
            </w:pPr>
            <w:r w:rsidRPr="00EE5C22">
              <w:rPr>
                <w:rFonts w:ascii="BIZ UDゴシック" w:eastAsia="BIZ UDゴシック" w:hAnsi="BIZ UDゴシック" w:hint="eastAsia"/>
              </w:rPr>
              <w:t>※上記の法令等のほか、関係機関への確認・手続き等を行ったものがあれば、以下に記載してください。</w:t>
            </w:r>
          </w:p>
        </w:tc>
      </w:tr>
      <w:tr w:rsidR="003B3516" w:rsidRPr="00EE5C22" w:rsidTr="00197DCA">
        <w:trPr>
          <w:trHeight w:val="1191"/>
        </w:trPr>
        <w:tc>
          <w:tcPr>
            <w:tcW w:w="561" w:type="dxa"/>
            <w:vAlign w:val="center"/>
          </w:tcPr>
          <w:p w:rsidR="003B3516" w:rsidRPr="00EE5C22" w:rsidRDefault="003B3516" w:rsidP="00197DCA">
            <w:pPr>
              <w:rPr>
                <w:rFonts w:ascii="BIZ UDゴシック" w:eastAsia="BIZ UDゴシック" w:hAnsi="BIZ UDゴシック"/>
                <w:szCs w:val="21"/>
              </w:rPr>
            </w:pPr>
          </w:p>
        </w:tc>
        <w:tc>
          <w:tcPr>
            <w:tcW w:w="4592" w:type="dxa"/>
            <w:shd w:val="clear" w:color="auto" w:fill="auto"/>
            <w:vAlign w:val="center"/>
          </w:tcPr>
          <w:p w:rsidR="003B3516" w:rsidRPr="00EE5C22" w:rsidRDefault="003B3516" w:rsidP="00197DCA">
            <w:pPr>
              <w:rPr>
                <w:rFonts w:ascii="BIZ UDゴシック" w:eastAsia="BIZ UDゴシック" w:hAnsi="BIZ UDゴシック"/>
                <w:szCs w:val="21"/>
              </w:rPr>
            </w:pPr>
          </w:p>
        </w:tc>
        <w:tc>
          <w:tcPr>
            <w:tcW w:w="1559" w:type="dxa"/>
            <w:vAlign w:val="center"/>
          </w:tcPr>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187724508"/>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有</w:t>
            </w:r>
          </w:p>
          <w:p w:rsidR="003B3516" w:rsidRPr="00EE5C22" w:rsidRDefault="003B3516" w:rsidP="00197DCA">
            <w:pPr>
              <w:snapToGrid w:val="0"/>
              <w:rPr>
                <w:rFonts w:ascii="BIZ UDゴシック" w:eastAsia="BIZ UDゴシック" w:hAnsi="BIZ UDゴシック"/>
                <w:sz w:val="6"/>
              </w:rPr>
            </w:pPr>
          </w:p>
          <w:p w:rsidR="003B3516" w:rsidRPr="00EE5C22" w:rsidRDefault="003B3516" w:rsidP="00197DCA">
            <w:pPr>
              <w:rPr>
                <w:rFonts w:ascii="BIZ UDゴシック" w:eastAsia="BIZ UDゴシック" w:hAnsi="BIZ UDゴシック"/>
              </w:rPr>
            </w:pPr>
            <w:sdt>
              <w:sdtPr>
                <w:rPr>
                  <w:rFonts w:ascii="BIZ UDゴシック" w:eastAsia="BIZ UDゴシック" w:hAnsi="BIZ UDゴシック" w:hint="eastAsia"/>
                  <w:sz w:val="22"/>
                </w:rPr>
                <w:id w:val="-872689764"/>
                <w14:checkbox>
                  <w14:checked w14:val="0"/>
                  <w14:checkedState w14:val="2611" w14:font="ＭＳ 明朝"/>
                  <w14:uncheckedState w14:val="2610" w14:font="ＭＳ ゴシック"/>
                </w14:checkbox>
              </w:sdtPr>
              <w:sdtContent>
                <w:r w:rsidRPr="00EE5C22">
                  <w:rPr>
                    <w:rFonts w:ascii="Segoe UI Symbol" w:eastAsia="BIZ UDゴシック" w:hAnsi="Segoe UI Symbol" w:cs="Segoe UI Symbol"/>
                    <w:sz w:val="22"/>
                  </w:rPr>
                  <w:t>☐</w:t>
                </w:r>
              </w:sdtContent>
            </w:sdt>
            <w:r w:rsidRPr="00EE5C22">
              <w:rPr>
                <w:rFonts w:ascii="BIZ UDゴシック" w:eastAsia="BIZ UDゴシック" w:hAnsi="BIZ UDゴシック"/>
                <w:sz w:val="22"/>
              </w:rPr>
              <w:t xml:space="preserve"> </w:t>
            </w:r>
            <w:r w:rsidRPr="00EE5C22">
              <w:rPr>
                <w:rFonts w:ascii="BIZ UDゴシック" w:eastAsia="BIZ UDゴシック" w:hAnsi="BIZ UDゴシック" w:hint="eastAsia"/>
              </w:rPr>
              <w:t>無</w:t>
            </w:r>
          </w:p>
        </w:tc>
        <w:tc>
          <w:tcPr>
            <w:tcW w:w="3261" w:type="dxa"/>
            <w:vAlign w:val="center"/>
          </w:tcPr>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218333410"/>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szCs w:val="21"/>
              </w:rPr>
              <w:t xml:space="preserve"> </w:t>
            </w:r>
            <w:r w:rsidRPr="00EE5C22">
              <w:rPr>
                <w:rFonts w:ascii="BIZ UDゴシック" w:eastAsia="BIZ UDゴシック" w:hAnsi="BIZ UDゴシック" w:hint="eastAsia"/>
                <w:szCs w:val="21"/>
              </w:rPr>
              <w:t>手続き 済</w:t>
            </w:r>
          </w:p>
          <w:p w:rsidR="003B3516" w:rsidRPr="00EE5C22" w:rsidRDefault="003B3516" w:rsidP="00197DCA">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3B3516" w:rsidRPr="00EE5C22" w:rsidRDefault="003B3516" w:rsidP="00197DCA">
            <w:pPr>
              <w:rPr>
                <w:rFonts w:ascii="BIZ UDゴシック" w:eastAsia="BIZ UDゴシック" w:hAnsi="BIZ UDゴシック"/>
                <w:szCs w:val="21"/>
              </w:rPr>
            </w:pPr>
            <w:sdt>
              <w:sdtPr>
                <w:rPr>
                  <w:rFonts w:ascii="BIZ UDゴシック" w:eastAsia="BIZ UDゴシック" w:hAnsi="BIZ UDゴシック" w:hint="eastAsia"/>
                  <w:szCs w:val="21"/>
                </w:rPr>
                <w:id w:val="-1462644881"/>
                <w14:checkbox>
                  <w14:checked w14:val="0"/>
                  <w14:checkedState w14:val="2611" w14:font="ＭＳ 明朝"/>
                  <w14:uncheckedState w14:val="2610" w14:font="ＭＳ ゴシック"/>
                </w14:checkbox>
              </w:sdtPr>
              <w:sdtContent>
                <w:r w:rsidRPr="00EE5C22">
                  <w:rPr>
                    <w:rFonts w:ascii="ＭＳ ゴシック" w:eastAsia="ＭＳ ゴシック" w:hAnsi="ＭＳ ゴシック" w:hint="eastAsia"/>
                    <w:szCs w:val="21"/>
                  </w:rPr>
                  <w:t>☐</w:t>
                </w:r>
              </w:sdtContent>
            </w:sdt>
            <w:r w:rsidRPr="00EE5C22">
              <w:rPr>
                <w:rFonts w:ascii="BIZ UDゴシック" w:eastAsia="BIZ UDゴシック" w:hAnsi="BIZ UDゴシック" w:hint="eastAsia"/>
                <w:szCs w:val="21"/>
              </w:rPr>
              <w:t xml:space="preserve"> 手続き 未済</w:t>
            </w:r>
          </w:p>
        </w:tc>
        <w:tc>
          <w:tcPr>
            <w:tcW w:w="4677" w:type="dxa"/>
            <w:gridSpan w:val="2"/>
            <w:vAlign w:val="center"/>
          </w:tcPr>
          <w:p w:rsidR="003B3516" w:rsidRPr="00EE5C22" w:rsidRDefault="003B3516" w:rsidP="00197DCA">
            <w:pPr>
              <w:rPr>
                <w:rFonts w:ascii="BIZ UDゴシック" w:eastAsia="BIZ UDゴシック" w:hAnsi="BIZ UDゴシック"/>
                <w:szCs w:val="21"/>
              </w:rPr>
            </w:pPr>
          </w:p>
        </w:tc>
      </w:tr>
    </w:tbl>
    <w:p w:rsidR="00402F8A" w:rsidRPr="00EE5C22" w:rsidRDefault="00402F8A" w:rsidP="003B3516">
      <w:pPr>
        <w:spacing w:afterLines="15" w:after="54"/>
        <w:jc w:val="center"/>
        <w:rPr>
          <w:rFonts w:ascii="BIZ UDゴシック" w:eastAsia="BIZ UDゴシック" w:hAnsi="BIZ UDゴシック" w:cs="Times New Roman"/>
          <w:sz w:val="20"/>
          <w:szCs w:val="20"/>
        </w:rPr>
      </w:pPr>
      <w:bookmarkStart w:id="3" w:name="_GoBack"/>
      <w:bookmarkEnd w:id="3"/>
    </w:p>
    <w:sectPr w:rsidR="00402F8A" w:rsidRPr="00EE5C22" w:rsidSect="00B1025D">
      <w:pgSz w:w="16838" w:h="11906" w:orient="landscape" w:code="9"/>
      <w:pgMar w:top="851" w:right="1077" w:bottom="73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A2399"/>
    <w:rsid w:val="000B1DDC"/>
    <w:rsid w:val="000D3628"/>
    <w:rsid w:val="000D6774"/>
    <w:rsid w:val="000D6BB0"/>
    <w:rsid w:val="000E3871"/>
    <w:rsid w:val="000F0864"/>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B351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5E7E-C94A-4A87-8906-6E47C3A3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4</cp:revision>
  <cp:lastPrinted>2023-12-27T00:16:00Z</cp:lastPrinted>
  <dcterms:created xsi:type="dcterms:W3CDTF">2024-02-20T00:34:00Z</dcterms:created>
  <dcterms:modified xsi:type="dcterms:W3CDTF">2024-02-22T09:24:00Z</dcterms:modified>
</cp:coreProperties>
</file>