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1B11" w14:textId="5AD0994D" w:rsidR="00550E53" w:rsidRPr="00214174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214174">
        <w:rPr>
          <w:rFonts w:ascii="ＭＳ ゴシック" w:eastAsia="ＭＳ ゴシック" w:hAnsi="ＭＳ ゴシック" w:hint="eastAsia"/>
          <w:kern w:val="0"/>
        </w:rPr>
        <w:t>様式第</w:t>
      </w:r>
      <w:r w:rsidR="00A305D6" w:rsidRPr="00214174">
        <w:rPr>
          <w:rFonts w:ascii="ＭＳ ゴシック" w:eastAsia="ＭＳ ゴシック" w:hAnsi="ＭＳ ゴシック" w:hint="eastAsia"/>
          <w:kern w:val="0"/>
        </w:rPr>
        <w:t>２</w:t>
      </w:r>
      <w:r w:rsidRPr="00214174">
        <w:rPr>
          <w:rFonts w:ascii="ＭＳ ゴシック" w:eastAsia="ＭＳ ゴシック" w:hAnsi="ＭＳ ゴシック" w:hint="eastAsia"/>
          <w:kern w:val="0"/>
        </w:rPr>
        <w:t>－</w:t>
      </w:r>
      <w:r w:rsidR="00A305D6" w:rsidRPr="00214174">
        <w:rPr>
          <w:rFonts w:ascii="ＭＳ ゴシック" w:eastAsia="ＭＳ ゴシック" w:hAnsi="ＭＳ ゴシック" w:hint="eastAsia"/>
          <w:kern w:val="0"/>
        </w:rPr>
        <w:t>①－</w:t>
      </w:r>
      <w:r w:rsidR="008231A4" w:rsidRPr="00214174">
        <w:rPr>
          <w:rFonts w:ascii="ＭＳ ゴシック" w:eastAsia="ＭＳ ゴシック" w:hAnsi="ＭＳ ゴシック" w:hint="eastAsia"/>
          <w:kern w:val="0"/>
        </w:rPr>
        <w:t>ロ</w:t>
      </w:r>
      <w:r w:rsidR="00D74453" w:rsidRPr="00214174">
        <w:rPr>
          <w:rFonts w:ascii="ＭＳ ゴシック" w:eastAsia="ＭＳ ゴシック" w:hAnsi="ＭＳ ゴシック" w:hint="eastAsia"/>
          <w:kern w:val="0"/>
        </w:rPr>
        <w:t>－（１）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14174" w:rsidRPr="00214174" w14:paraId="59261FCB" w14:textId="77777777" w:rsidTr="00085243">
        <w:trPr>
          <w:trHeight w:val="1149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1386" w14:textId="77777777" w:rsidR="00550E53" w:rsidRPr="00214174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27CCC5EF" w14:textId="7CB2977B" w:rsidR="00550E53" w:rsidRPr="00214174" w:rsidRDefault="00A179F0" w:rsidP="00390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中小企業信用保険法第２条第５項第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="003900EB" w:rsidRPr="00214174">
              <w:rPr>
                <w:rFonts w:ascii="ＭＳ ゴシック" w:eastAsia="ＭＳ ゴシック" w:hAnsi="ＭＳ ゴシック" w:hint="eastAsia"/>
                <w:kern w:val="0"/>
              </w:rPr>
              <w:t>号</w:t>
            </w:r>
            <w:r w:rsidR="006C1972" w:rsidRPr="00214174">
              <w:rPr>
                <w:rFonts w:ascii="ＭＳ ゴシック" w:eastAsia="ＭＳ ゴシック" w:hAnsi="ＭＳ ゴシック" w:hint="eastAsia"/>
                <w:kern w:val="0"/>
              </w:rPr>
              <w:t>ロ</w:t>
            </w:r>
            <w:r w:rsidR="003900EB" w:rsidRPr="00214174">
              <w:rPr>
                <w:rFonts w:ascii="ＭＳ ゴシック" w:eastAsia="ＭＳ ゴシック" w:hAnsi="ＭＳ ゴシック" w:hint="eastAsia"/>
                <w:kern w:val="0"/>
              </w:rPr>
              <w:t>の規定による認定申請書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（①－</w:t>
            </w:r>
            <w:r w:rsidR="008231A4" w:rsidRPr="00214174">
              <w:rPr>
                <w:rFonts w:ascii="ＭＳ ゴシック" w:eastAsia="ＭＳ ゴシック" w:hAnsi="ＭＳ ゴシック" w:hint="eastAsia"/>
                <w:kern w:val="0"/>
              </w:rPr>
              <w:t>ロ</w:t>
            </w:r>
            <w:r w:rsidR="00D74453" w:rsidRPr="00214174">
              <w:rPr>
                <w:rFonts w:ascii="ＭＳ ゴシック" w:eastAsia="ＭＳ ゴシック" w:hAnsi="ＭＳ ゴシック" w:hint="eastAsia"/>
                <w:kern w:val="0"/>
              </w:rPr>
              <w:t>－（１）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75D23BE3" w14:textId="77777777" w:rsidR="00550E53" w:rsidRPr="00214174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1D505A0B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  </w:t>
            </w:r>
            <w:r w:rsidR="00D42D89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  　　年　　月　　日</w:t>
            </w:r>
          </w:p>
          <w:p w14:paraId="2E9B2519" w14:textId="77777777" w:rsidR="003900EB" w:rsidRPr="00214174" w:rsidRDefault="00A179F0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3900EB" w:rsidRPr="00214174">
              <w:rPr>
                <w:rFonts w:ascii="ＭＳ ゴシック" w:eastAsia="ＭＳ ゴシック" w:hAnsi="ＭＳ ゴシック" w:hint="eastAsia"/>
                <w:kern w:val="0"/>
              </w:rPr>
              <w:t>福島市長　木　幡　　浩　様</w:t>
            </w:r>
          </w:p>
          <w:p w14:paraId="10EB0667" w14:textId="77777777" w:rsidR="003900EB" w:rsidRPr="00214174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23615A7D" w14:textId="77777777" w:rsidR="003900EB" w:rsidRPr="00214174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申請者</w:t>
            </w:r>
          </w:p>
          <w:p w14:paraId="68D9224F" w14:textId="77777777" w:rsidR="003900EB" w:rsidRPr="00214174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住　所　　　　　　　　　　　　　</w:t>
            </w:r>
            <w:r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　</w:t>
            </w:r>
          </w:p>
          <w:p w14:paraId="6D0613AD" w14:textId="77777777" w:rsidR="003900EB" w:rsidRPr="00214174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名　称及び</w:t>
            </w:r>
          </w:p>
          <w:p w14:paraId="1D2DD208" w14:textId="77777777" w:rsidR="003900EB" w:rsidRPr="00214174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代表者の氏名　　　　　　　　　　　　　　　　　印　</w:t>
            </w:r>
            <w:r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 </w:t>
            </w:r>
          </w:p>
          <w:p w14:paraId="01DF2BE4" w14:textId="77777777" w:rsidR="00550E53" w:rsidRPr="00214174" w:rsidRDefault="00C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</w:rPr>
              <w:t xml:space="preserve">　　　　　　　　　　　　　　　　　　　　　</w:t>
            </w:r>
          </w:p>
          <w:p w14:paraId="3F671262" w14:textId="341DC89B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私は</w:t>
            </w:r>
            <w:r w:rsidR="00085243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(注)　　　　　　　　　　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が、</w:t>
            </w:r>
            <w:r w:rsidR="00F900C3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</w:t>
            </w:r>
            <w:r w:rsidR="0079562F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年</w:t>
            </w:r>
            <w:r w:rsidR="0079562F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月</w:t>
            </w:r>
            <w:r w:rsidR="0079562F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日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から</w:t>
            </w:r>
            <w:r w:rsidR="00085243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水産物の輸入制限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を行</w:t>
            </w:r>
            <w:r w:rsidR="00EF0B2E" w:rsidRPr="00214174">
              <w:rPr>
                <w:rFonts w:ascii="ＭＳ ゴシック" w:eastAsia="ＭＳ ゴシック" w:hAnsi="ＭＳ ゴシック" w:hint="eastAsia"/>
                <w:kern w:val="0"/>
              </w:rPr>
              <w:t>って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いることにより、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下記のとおり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同事業者との</w:t>
            </w:r>
            <w:r w:rsidR="008231A4" w:rsidRPr="00214174">
              <w:rPr>
                <w:rFonts w:ascii="ＭＳ ゴシック" w:eastAsia="ＭＳ ゴシック" w:hAnsi="ＭＳ ゴシック" w:hint="eastAsia"/>
                <w:kern w:val="0"/>
              </w:rPr>
              <w:t>間接的な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取引</w:t>
            </w:r>
            <w:r w:rsidR="008231A4" w:rsidRPr="00214174">
              <w:rPr>
                <w:rFonts w:ascii="ＭＳ ゴシック" w:eastAsia="ＭＳ ゴシック" w:hAnsi="ＭＳ ゴシック" w:hint="eastAsia"/>
                <w:kern w:val="0"/>
              </w:rPr>
              <w:t>の連鎖関係</w:t>
            </w:r>
            <w:r w:rsidR="00A305D6" w:rsidRPr="00214174">
              <w:rPr>
                <w:rFonts w:ascii="ＭＳ ゴシック" w:eastAsia="ＭＳ ゴシック" w:hAnsi="ＭＳ ゴシック" w:hint="eastAsia"/>
                <w:kern w:val="0"/>
              </w:rPr>
              <w:t>について売上高等の減少が</w:t>
            </w:r>
            <w:r w:rsidR="00E0267A" w:rsidRPr="00214174">
              <w:rPr>
                <w:rFonts w:ascii="ＭＳ ゴシック" w:eastAsia="ＭＳ ゴシック" w:hAnsi="ＭＳ ゴシック" w:hint="eastAsia"/>
                <w:kern w:val="0"/>
              </w:rPr>
              <w:t>生じている</w:t>
            </w:r>
            <w:r w:rsidR="000F0D2B" w:rsidRPr="00214174">
              <w:rPr>
                <w:rFonts w:ascii="ＭＳ ゴシック" w:eastAsia="ＭＳ ゴシック" w:hAnsi="ＭＳ ゴシック" w:hint="eastAsia"/>
                <w:kern w:val="0"/>
              </w:rPr>
              <w:t>ため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、経営の安定に支障が生じておりますので、中小企業信用保険法第２条第５項第</w:t>
            </w:r>
            <w:r w:rsidR="000F0D2B" w:rsidRPr="00214174"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号</w:t>
            </w:r>
            <w:r w:rsidR="008231A4" w:rsidRPr="00214174">
              <w:rPr>
                <w:rFonts w:ascii="ＭＳ ゴシック" w:eastAsia="ＭＳ ゴシック" w:hAnsi="ＭＳ ゴシック" w:hint="eastAsia"/>
                <w:kern w:val="0"/>
              </w:rPr>
              <w:t>ロ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の規定に基づき認定されるようお願いします。</w:t>
            </w:r>
          </w:p>
          <w:p w14:paraId="70390859" w14:textId="77777777" w:rsidR="00550E53" w:rsidRPr="00214174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57023ADD" w14:textId="77777777" w:rsidR="003C1917" w:rsidRPr="00214174" w:rsidRDefault="00A179F0" w:rsidP="003C1917">
            <w:pPr>
              <w:pStyle w:val="af7"/>
              <w:rPr>
                <w:color w:val="auto"/>
              </w:rPr>
            </w:pPr>
            <w:r w:rsidRPr="00214174">
              <w:rPr>
                <w:rFonts w:hint="eastAsia"/>
                <w:color w:val="auto"/>
              </w:rPr>
              <w:t>記</w:t>
            </w:r>
          </w:p>
          <w:p w14:paraId="406354F0" w14:textId="77777777" w:rsidR="00D6341D" w:rsidRPr="00214174" w:rsidRDefault="00D6341D" w:rsidP="00D6341D">
            <w:pPr>
              <w:rPr>
                <w:rFonts w:asciiTheme="majorEastAsia" w:eastAsiaTheme="majorEastAsia" w:hAnsiTheme="majorEastAsia"/>
                <w:u w:val="single"/>
              </w:rPr>
            </w:pPr>
            <w:r w:rsidRPr="00214174">
              <w:rPr>
                <w:rFonts w:asciiTheme="majorEastAsia" w:eastAsiaTheme="majorEastAsia" w:hAnsiTheme="majorEastAsia" w:hint="eastAsia"/>
              </w:rPr>
              <w:t xml:space="preserve">１　事業開始年月日　　　　　　　　　　　　　　　　　</w:t>
            </w:r>
            <w:r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　　　　年　　　月　　　日</w:t>
            </w:r>
          </w:p>
          <w:p w14:paraId="0B9905EF" w14:textId="77777777" w:rsidR="003C1917" w:rsidRPr="00214174" w:rsidRDefault="003C1917" w:rsidP="003C1917"/>
          <w:p w14:paraId="0885468B" w14:textId="74458B7A" w:rsidR="00550E53" w:rsidRPr="00214174" w:rsidRDefault="00D63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="00085243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706632" w:rsidRPr="00214174">
              <w:rPr>
                <w:rFonts w:ascii="ＭＳ ゴシック" w:eastAsia="ＭＳ ゴシック" w:hAnsi="ＭＳ ゴシック" w:hint="eastAsia"/>
                <w:kern w:val="0"/>
              </w:rPr>
              <w:t>当該事業者に対する</w:t>
            </w:r>
            <w:r w:rsidR="000F0D2B" w:rsidRPr="00214174">
              <w:rPr>
                <w:rFonts w:ascii="ＭＳ ゴシック" w:eastAsia="ＭＳ ゴシック" w:hAnsi="ＭＳ ゴシック" w:hint="eastAsia"/>
                <w:kern w:val="0"/>
              </w:rPr>
              <w:t>取引依存度</w:t>
            </w:r>
            <w:r w:rsidR="00A179F0" w:rsidRPr="00214174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="00C723A8" w:rsidRPr="0021417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A179F0" w:rsidRPr="00214174">
              <w:rPr>
                <w:rFonts w:ascii="ＭＳ ゴシック" w:eastAsia="ＭＳ ゴシック" w:hAnsi="ＭＳ ゴシック"/>
                <w:kern w:val="0"/>
              </w:rPr>
              <w:t xml:space="preserve">   </w:t>
            </w:r>
            <w:r w:rsidR="00706632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C723A8" w:rsidRPr="0021417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</w:t>
            </w:r>
            <w:r w:rsidR="00A179F0" w:rsidRPr="00214174">
              <w:rPr>
                <w:rFonts w:ascii="ＭＳ ゴシック" w:eastAsia="ＭＳ ゴシック" w:hAnsi="ＭＳ ゴシック"/>
                <w:kern w:val="0"/>
                <w:u w:val="single"/>
              </w:rPr>
              <w:t xml:space="preserve">  </w:t>
            </w:r>
            <w:r w:rsidR="00A179F0"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 </w:t>
            </w:r>
            <w:r w:rsidR="00706632"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</w:t>
            </w:r>
            <w:r w:rsidR="00A179F0"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</w:t>
            </w:r>
            <w:r w:rsidR="000F0D2B"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％</w:t>
            </w:r>
            <w:r w:rsidR="00717608" w:rsidRPr="00214174">
              <w:rPr>
                <w:rFonts w:ascii="ＭＳ ゴシック" w:eastAsia="ＭＳ ゴシック" w:hAnsi="ＭＳ ゴシック" w:hint="eastAsia"/>
                <w:kern w:val="0"/>
              </w:rPr>
              <w:t>：Ａ／Ｂ×100</w:t>
            </w:r>
          </w:p>
          <w:p w14:paraId="7BEFF61E" w14:textId="77777777" w:rsidR="000F0D2B" w:rsidRPr="00214174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26756013" w14:textId="77777777" w:rsidR="00C94E99" w:rsidRPr="00214174" w:rsidRDefault="000F0D2B" w:rsidP="007066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</w:rPr>
              <w:t>Ａ</w:t>
            </w:r>
            <w:r w:rsidR="00706632" w:rsidRPr="00214174">
              <w:rPr>
                <w:rFonts w:ascii="ＭＳ ゴシック" w:eastAsia="ＭＳ ゴシック" w:hAnsi="ＭＳ ゴシック" w:hint="eastAsia"/>
                <w:spacing w:val="16"/>
                <w:kern w:val="0"/>
              </w:rPr>
              <w:t xml:space="preserve">　</w:t>
            </w:r>
            <w:r w:rsidR="00706632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94E99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706632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　年　　月　　日</w:t>
            </w:r>
            <w:r w:rsidR="00C94E99" w:rsidRPr="002141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6632" w:rsidRPr="00214174">
              <w:rPr>
                <w:rFonts w:asciiTheme="majorEastAsia" w:eastAsiaTheme="majorEastAsia" w:hAnsiTheme="majorEastAsia" w:hint="eastAsia"/>
              </w:rPr>
              <w:t>から</w:t>
            </w:r>
            <w:r w:rsidR="00C94E99" w:rsidRPr="002141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6632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94E99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706632" w:rsidRPr="00214174">
              <w:rPr>
                <w:rFonts w:asciiTheme="majorEastAsia" w:eastAsiaTheme="majorEastAsia" w:hAnsiTheme="majorEastAsia" w:hint="eastAsia"/>
                <w:u w:val="single"/>
              </w:rPr>
              <w:t xml:space="preserve">　年　　月　　日</w:t>
            </w:r>
            <w:r w:rsidR="00C94E99" w:rsidRPr="002141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6632" w:rsidRPr="00214174">
              <w:rPr>
                <w:rFonts w:asciiTheme="majorEastAsia" w:eastAsiaTheme="majorEastAsia" w:hAnsiTheme="majorEastAsia" w:hint="eastAsia"/>
              </w:rPr>
              <w:t>までの当該事業者に</w:t>
            </w:r>
            <w:r w:rsidR="00C94E99" w:rsidRPr="00214174">
              <w:rPr>
                <w:rFonts w:asciiTheme="majorEastAsia" w:eastAsiaTheme="majorEastAsia" w:hAnsiTheme="majorEastAsia" w:hint="eastAsia"/>
              </w:rPr>
              <w:t>関連</w:t>
            </w:r>
            <w:r w:rsidR="00706632" w:rsidRPr="00214174">
              <w:rPr>
                <w:rFonts w:asciiTheme="majorEastAsia" w:eastAsiaTheme="majorEastAsia" w:hAnsiTheme="majorEastAsia" w:hint="eastAsia"/>
              </w:rPr>
              <w:t>する</w:t>
            </w:r>
          </w:p>
          <w:p w14:paraId="0C29562A" w14:textId="14451AE5" w:rsidR="00706632" w:rsidRPr="00214174" w:rsidRDefault="00706632" w:rsidP="00684D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Theme="majorEastAsia" w:eastAsiaTheme="majorEastAsia" w:hAnsiTheme="majorEastAsia" w:hint="eastAsia"/>
              </w:rPr>
              <w:t>取引額等</w:t>
            </w:r>
          </w:p>
          <w:p w14:paraId="28DB31DF" w14:textId="77777777" w:rsidR="003C1917" w:rsidRPr="00214174" w:rsidRDefault="003C1917" w:rsidP="003C19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  <w:u w:val="single"/>
              </w:rPr>
              <w:t xml:space="preserve">　　　　　　　　　円</w:t>
            </w:r>
          </w:p>
          <w:p w14:paraId="7C14FCB8" w14:textId="77777777" w:rsidR="003C1917" w:rsidRPr="00214174" w:rsidRDefault="003C1917" w:rsidP="003C19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4C300E56" w14:textId="77777777" w:rsidR="000F0D2B" w:rsidRPr="00214174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</w:rPr>
              <w:t xml:space="preserve">　Ｂ　上記期間中の全取引額等　　　　　　　　　　</w:t>
            </w: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  <w:u w:val="single"/>
              </w:rPr>
              <w:t xml:space="preserve">　</w:t>
            </w:r>
            <w:r w:rsidR="001B5404" w:rsidRPr="00214174">
              <w:rPr>
                <w:rFonts w:ascii="ＭＳ ゴシック" w:eastAsia="ＭＳ ゴシック" w:hAnsi="ＭＳ ゴシック" w:hint="eastAsia"/>
                <w:spacing w:val="16"/>
                <w:kern w:val="0"/>
                <w:u w:val="single"/>
              </w:rPr>
              <w:t xml:space="preserve">　　　</w:t>
            </w:r>
            <w:r w:rsidRPr="00214174">
              <w:rPr>
                <w:rFonts w:ascii="ＭＳ ゴシック" w:eastAsia="ＭＳ ゴシック" w:hAnsi="ＭＳ ゴシック" w:hint="eastAsia"/>
                <w:spacing w:val="16"/>
                <w:kern w:val="0"/>
                <w:u w:val="single"/>
              </w:rPr>
              <w:t xml:space="preserve">　　　　　円</w:t>
            </w:r>
          </w:p>
          <w:p w14:paraId="6AA2DDDE" w14:textId="77777777" w:rsidR="000F0D2B" w:rsidRPr="00214174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05268BAF" w14:textId="398F0D8B" w:rsidR="00550E53" w:rsidRPr="00214174" w:rsidRDefault="00D63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="00A179F0"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A179F0" w:rsidRPr="00214174">
              <w:rPr>
                <w:rFonts w:ascii="ＭＳ ゴシック" w:eastAsia="ＭＳ ゴシック" w:hAnsi="ＭＳ ゴシック" w:hint="eastAsia"/>
                <w:kern w:val="0"/>
              </w:rPr>
              <w:t>売上高等</w:t>
            </w:r>
          </w:p>
          <w:p w14:paraId="32C9599E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（イ）最近１か月間の売上高等</w:t>
            </w:r>
          </w:p>
          <w:p w14:paraId="717FE035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    </w:t>
            </w:r>
            <w:r w:rsidR="002D3A26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　　　　％（実績）</w:t>
            </w:r>
          </w:p>
          <w:p w14:paraId="51C93AFA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</w:t>
            </w:r>
            <w:r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Ｄ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－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Ｃ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</w:t>
            </w:r>
          </w:p>
          <w:p w14:paraId="2FE86E0D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Ｄ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×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>100</w:t>
            </w:r>
          </w:p>
          <w:p w14:paraId="02D2AB6A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</w:t>
            </w:r>
          </w:p>
          <w:p w14:paraId="6706A7F2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Ｃ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事業活動の制限を受けた後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最近１か月間の売上高等</w:t>
            </w:r>
          </w:p>
          <w:p w14:paraId="0565CFBA" w14:textId="67191198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6341D" w:rsidRPr="00214174">
              <w:rPr>
                <w:rFonts w:ascii="ＭＳ ゴシック" w:eastAsia="ＭＳ ゴシック" w:hAnsi="ＭＳ ゴシック" w:hint="eastAsia"/>
                <w:kern w:val="0"/>
              </w:rPr>
              <w:t>（　　　年　　　月）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</w:t>
            </w:r>
            <w:r w:rsidR="002D3A26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14:paraId="2DDED0C3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Ｄ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Ｃ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の期間</w:t>
            </w:r>
            <w:r w:rsidR="00411280" w:rsidRPr="00214174">
              <w:rPr>
                <w:rFonts w:ascii="ＭＳ ゴシック" w:eastAsia="ＭＳ ゴシック" w:hAnsi="ＭＳ ゴシック" w:hint="eastAsia"/>
                <w:kern w:val="0"/>
              </w:rPr>
              <w:t>に対応する前年１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か月間の売上高等</w:t>
            </w:r>
          </w:p>
          <w:p w14:paraId="57FB9989" w14:textId="68FBAF40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6341D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（　　</w:t>
            </w:r>
            <w:bookmarkStart w:id="0" w:name="_GoBack"/>
            <w:bookmarkEnd w:id="0"/>
            <w:r w:rsidR="00D6341D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年　　　月）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</w:t>
            </w:r>
            <w:r w:rsidR="002D3A26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14:paraId="6A3E0EA9" w14:textId="77777777" w:rsidR="00411280" w:rsidRPr="00214174" w:rsidRDefault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69C546D4" w14:textId="77777777" w:rsidR="00411280" w:rsidRPr="00214174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（ロ）（イ）の期間も含めた今後３か月間の売上高等</w:t>
            </w:r>
          </w:p>
          <w:p w14:paraId="503B2043" w14:textId="77777777" w:rsidR="00411280" w:rsidRPr="00214174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1B5404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　　　　％（実績見込み）</w:t>
            </w:r>
          </w:p>
          <w:p w14:paraId="07517DBD" w14:textId="77777777" w:rsidR="00411280" w:rsidRPr="00214174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</w:t>
            </w:r>
            <w:r w:rsidRPr="00214174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（Ｄ＋Ｆ）－（Ｃ＋Ｅ）</w:t>
            </w:r>
          </w:p>
          <w:p w14:paraId="5C517581" w14:textId="77777777" w:rsidR="00411280" w:rsidRPr="00214174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Ｄ＋Ｆ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×</w:t>
            </w:r>
            <w:r w:rsidRPr="00214174">
              <w:rPr>
                <w:rFonts w:ascii="ＭＳ ゴシック" w:eastAsia="ＭＳ ゴシック" w:hAnsi="ＭＳ ゴシック"/>
                <w:kern w:val="0"/>
              </w:rPr>
              <w:t>100</w:t>
            </w:r>
          </w:p>
          <w:p w14:paraId="3C15B865" w14:textId="77777777" w:rsidR="00411280" w:rsidRPr="00214174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14:paraId="284FCF10" w14:textId="77777777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1B5404" w:rsidRPr="00214174">
              <w:rPr>
                <w:rFonts w:ascii="ＭＳ ゴシック" w:eastAsia="ＭＳ ゴシック" w:hAnsi="ＭＳ ゴシック" w:hint="eastAsia"/>
                <w:kern w:val="0"/>
              </w:rPr>
              <w:t>Ｅ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1B5404" w:rsidRPr="00214174">
              <w:rPr>
                <w:rFonts w:ascii="ＭＳ ゴシック" w:eastAsia="ＭＳ ゴシック" w:hAnsi="ＭＳ ゴシック" w:hint="eastAsia"/>
                <w:kern w:val="0"/>
              </w:rPr>
              <w:t>Ｃの期間後２か月間の見込み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>売上高等</w:t>
            </w:r>
          </w:p>
          <w:p w14:paraId="18C76086" w14:textId="34AB73CA" w:rsidR="00550E53" w:rsidRPr="00214174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</w:t>
            </w:r>
            <w:r w:rsidR="00D6341D" w:rsidRPr="00214174">
              <w:rPr>
                <w:rFonts w:ascii="ＭＳ ゴシック" w:eastAsia="ＭＳ ゴシック" w:hAnsi="ＭＳ ゴシック" w:hint="eastAsia"/>
                <w:kern w:val="0"/>
              </w:rPr>
              <w:t>（　　　年　　　月～　　　年　　　月）</w:t>
            </w:r>
            <w:r w:rsidR="002D3A26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14:paraId="33CEA1A3" w14:textId="77777777" w:rsidR="001B5404" w:rsidRPr="00214174" w:rsidRDefault="001B5404" w:rsidP="001B5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　　Ｆ：Ｅの期間に対応する前年の２か月間の売上高等</w:t>
            </w:r>
          </w:p>
          <w:p w14:paraId="191BC375" w14:textId="6D453426" w:rsidR="00550E53" w:rsidRPr="00214174" w:rsidRDefault="001B5404" w:rsidP="0034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214174">
              <w:rPr>
                <w:rFonts w:ascii="ＭＳ ゴシック" w:eastAsia="ＭＳ ゴシック" w:hAnsi="ＭＳ ゴシック"/>
                <w:kern w:val="0"/>
              </w:rPr>
              <w:t xml:space="preserve">              </w:t>
            </w:r>
            <w:r w:rsidR="00D6341D" w:rsidRPr="00214174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月～　　　年　　　月）　　　</w:t>
            </w:r>
            <w:r w:rsidRPr="00214174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</w:tc>
      </w:tr>
    </w:tbl>
    <w:p w14:paraId="269E82BE" w14:textId="77777777" w:rsidR="00085243" w:rsidRPr="00214174" w:rsidRDefault="00085243" w:rsidP="006D68F8">
      <w:pPr>
        <w:suppressAutoHyphens/>
        <w:wordWrap w:val="0"/>
        <w:spacing w:line="220" w:lineRule="exact"/>
        <w:ind w:leftChars="50" w:left="465" w:hangingChars="200" w:hanging="360"/>
        <w:jc w:val="lef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(注)には、</w:t>
      </w:r>
      <w:r w:rsidR="00DE2FFB"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当該諸外国において日本国からの水産物の輸入を業とする</w:t>
      </w:r>
      <w:r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取引先事業所名を記載する。</w:t>
      </w:r>
    </w:p>
    <w:p w14:paraId="4E94A1BF" w14:textId="77777777" w:rsidR="00D6341D" w:rsidRPr="00214174" w:rsidRDefault="00D6341D" w:rsidP="006D68F8">
      <w:pPr>
        <w:suppressAutoHyphens/>
        <w:wordWrap w:val="0"/>
        <w:spacing w:line="22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  <w:sz w:val="18"/>
          <w:szCs w:val="18"/>
        </w:rPr>
      </w:pPr>
      <w:bookmarkStart w:id="1" w:name="_Hlk103692570"/>
      <w:r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（留意事項）</w:t>
      </w:r>
    </w:p>
    <w:p w14:paraId="370DED4F" w14:textId="77777777" w:rsidR="00D6341D" w:rsidRPr="00214174" w:rsidRDefault="00D6341D" w:rsidP="006D68F8">
      <w:pPr>
        <w:pStyle w:val="af2"/>
        <w:numPr>
          <w:ilvl w:val="0"/>
          <w:numId w:val="2"/>
        </w:numPr>
        <w:suppressAutoHyphens/>
        <w:wordWrap w:val="0"/>
        <w:spacing w:line="220" w:lineRule="exact"/>
        <w:ind w:leftChars="0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  <w:sz w:val="18"/>
          <w:szCs w:val="18"/>
        </w:rPr>
      </w:pPr>
      <w:r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本認定とは別に、金融機関及び信用保証協会による金融上の審査があります。</w:t>
      </w:r>
    </w:p>
    <w:p w14:paraId="2C55D022" w14:textId="77777777" w:rsidR="00D6341D" w:rsidRPr="00214174" w:rsidRDefault="00D6341D" w:rsidP="006D68F8">
      <w:pPr>
        <w:pStyle w:val="af2"/>
        <w:numPr>
          <w:ilvl w:val="0"/>
          <w:numId w:val="2"/>
        </w:numPr>
        <w:suppressAutoHyphens/>
        <w:wordWrap w:val="0"/>
        <w:spacing w:line="220" w:lineRule="exact"/>
        <w:ind w:leftChars="0"/>
        <w:jc w:val="lef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14174">
        <w:rPr>
          <w:rFonts w:ascii="ＭＳ ゴシック" w:eastAsia="ＭＳ ゴシック" w:hAnsi="ＭＳ ゴシック" w:hint="eastAsia"/>
          <w:kern w:val="0"/>
          <w:sz w:val="18"/>
          <w:szCs w:val="18"/>
        </w:rPr>
        <w:t>市長から認定を受けた日から３０日以内に金融機関又は信用保証協会に対して、保証の申込みを行うことが必要です。</w:t>
      </w:r>
    </w:p>
    <w:p w14:paraId="731E796C" w14:textId="77777777" w:rsidR="00D6341D" w:rsidRPr="00214174" w:rsidRDefault="00D6341D" w:rsidP="006D68F8">
      <w:pPr>
        <w:suppressAutoHyphens/>
        <w:wordWrap w:val="0"/>
        <w:spacing w:line="22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325129A" w14:textId="77777777" w:rsidR="00D6341D" w:rsidRPr="00214174" w:rsidRDefault="00D6341D" w:rsidP="00D6341D">
      <w:pPr>
        <w:ind w:firstLineChars="300" w:firstLine="630"/>
        <w:rPr>
          <w:rFonts w:asciiTheme="majorEastAsia" w:eastAsiaTheme="majorEastAsia" w:hAnsiTheme="majorEastAsia"/>
        </w:rPr>
      </w:pPr>
      <w:r w:rsidRPr="00214174">
        <w:rPr>
          <w:rFonts w:asciiTheme="majorEastAsia" w:eastAsiaTheme="majorEastAsia" w:hAnsiTheme="majorEastAsia" w:hint="eastAsia"/>
        </w:rPr>
        <w:t xml:space="preserve">　　　第　　　　号</w:t>
      </w:r>
    </w:p>
    <w:p w14:paraId="70478D36" w14:textId="77777777" w:rsidR="00D6341D" w:rsidRPr="00214174" w:rsidRDefault="00D6341D" w:rsidP="00D6341D">
      <w:pPr>
        <w:ind w:firstLineChars="300" w:firstLine="630"/>
        <w:rPr>
          <w:rFonts w:asciiTheme="majorEastAsia" w:eastAsiaTheme="majorEastAsia" w:hAnsiTheme="majorEastAsia"/>
        </w:rPr>
      </w:pPr>
      <w:r w:rsidRPr="00214174">
        <w:rPr>
          <w:rFonts w:asciiTheme="majorEastAsia" w:eastAsiaTheme="majorEastAsia" w:hAnsiTheme="majorEastAsia" w:hint="eastAsia"/>
        </w:rPr>
        <w:t xml:space="preserve">　　年　　月　　日</w:t>
      </w:r>
    </w:p>
    <w:p w14:paraId="040146C8" w14:textId="77777777" w:rsidR="00D6341D" w:rsidRPr="00214174" w:rsidRDefault="00D6341D" w:rsidP="00D6341D">
      <w:pPr>
        <w:ind w:firstLineChars="100" w:firstLine="210"/>
        <w:rPr>
          <w:rFonts w:asciiTheme="majorEastAsia" w:eastAsiaTheme="majorEastAsia" w:hAnsiTheme="majorEastAsia"/>
        </w:rPr>
      </w:pPr>
      <w:r w:rsidRPr="00214174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14:paraId="40052B5E" w14:textId="77777777" w:rsidR="00D6341D" w:rsidRPr="00214174" w:rsidRDefault="00D6341D" w:rsidP="00D6341D">
      <w:pPr>
        <w:ind w:firstLineChars="100" w:firstLine="210"/>
        <w:rPr>
          <w:rFonts w:asciiTheme="majorEastAsia" w:eastAsiaTheme="majorEastAsia" w:hAnsiTheme="majorEastAsia"/>
        </w:rPr>
      </w:pPr>
      <w:r w:rsidRPr="00214174">
        <w:rPr>
          <w:rFonts w:asciiTheme="majorEastAsia" w:eastAsiaTheme="majorEastAsia" w:hAnsiTheme="majorEastAsia" w:hint="eastAsia"/>
        </w:rPr>
        <w:t>(注)信用保証協会への申込期間：　　　年　　月　　日から　　　年　　月　　日まで</w:t>
      </w:r>
    </w:p>
    <w:p w14:paraId="06E41432" w14:textId="77777777" w:rsidR="003900EB" w:rsidRPr="00214174" w:rsidRDefault="003900EB" w:rsidP="003900EB">
      <w:pPr>
        <w:rPr>
          <w:rFonts w:asciiTheme="majorEastAsia" w:eastAsiaTheme="majorEastAsia" w:hAnsiTheme="majorEastAsia"/>
          <w:sz w:val="16"/>
        </w:rPr>
      </w:pPr>
    </w:p>
    <w:p w14:paraId="76E76620" w14:textId="77777777" w:rsidR="003900EB" w:rsidRPr="00214174" w:rsidRDefault="003900EB" w:rsidP="003900EB">
      <w:pPr>
        <w:rPr>
          <w:rFonts w:asciiTheme="majorEastAsia" w:eastAsiaTheme="majorEastAsia" w:hAnsiTheme="majorEastAsia"/>
        </w:rPr>
      </w:pPr>
    </w:p>
    <w:p w14:paraId="2645E106" w14:textId="77777777" w:rsidR="00550E53" w:rsidRPr="00214174" w:rsidRDefault="003900EB" w:rsidP="00706632">
      <w:pPr>
        <w:ind w:firstLineChars="1620" w:firstLine="3402"/>
        <w:rPr>
          <w:rFonts w:asciiTheme="majorEastAsia" w:eastAsiaTheme="majorEastAsia" w:hAnsiTheme="majorEastAsia"/>
          <w:kern w:val="0"/>
        </w:rPr>
      </w:pPr>
      <w:r w:rsidRPr="00214174">
        <w:rPr>
          <w:rFonts w:asciiTheme="majorEastAsia" w:eastAsiaTheme="majorEastAsia" w:hAnsiTheme="majorEastAsia" w:hint="eastAsia"/>
        </w:rPr>
        <w:t xml:space="preserve">認定者名　</w:t>
      </w:r>
      <w:smartTag w:uri="schemas-MSNCTYST-com/MSNCTYST" w:element="MSNCTYST">
        <w:smartTagPr>
          <w:attr w:name="Address" w:val="福島市"/>
          <w:attr w:name="AddressList" w:val="07:福島県福島市;"/>
        </w:smartTagPr>
        <w:r w:rsidRPr="00214174">
          <w:rPr>
            <w:rFonts w:asciiTheme="majorEastAsia" w:eastAsiaTheme="majorEastAsia" w:hAnsiTheme="majorEastAsia" w:hint="eastAsia"/>
          </w:rPr>
          <w:t>福島市</w:t>
        </w:r>
      </w:smartTag>
      <w:r w:rsidRPr="00214174">
        <w:rPr>
          <w:rFonts w:asciiTheme="majorEastAsia" w:eastAsiaTheme="majorEastAsia" w:hAnsiTheme="majorEastAsia" w:hint="eastAsia"/>
        </w:rPr>
        <w:t>長　木　幡　　浩</w:t>
      </w:r>
      <w:bookmarkEnd w:id="1"/>
    </w:p>
    <w:sectPr w:rsidR="00550E53" w:rsidRPr="00214174" w:rsidSect="003C1917">
      <w:pgSz w:w="11906" w:h="16838"/>
      <w:pgMar w:top="851" w:right="1701" w:bottom="295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4993" w14:textId="77777777" w:rsidR="00CA07EA" w:rsidRDefault="00CA07EA">
      <w:r>
        <w:separator/>
      </w:r>
    </w:p>
  </w:endnote>
  <w:endnote w:type="continuationSeparator" w:id="0">
    <w:p w14:paraId="4AFE53A3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ADB3" w14:textId="77777777" w:rsidR="00CA07EA" w:rsidRDefault="00CA07EA">
      <w:r>
        <w:separator/>
      </w:r>
    </w:p>
  </w:footnote>
  <w:footnote w:type="continuationSeparator" w:id="0">
    <w:p w14:paraId="7E1C8479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EF3"/>
    <w:multiLevelType w:val="hybridMultilevel"/>
    <w:tmpl w:val="3A5E8FCE"/>
    <w:lvl w:ilvl="0" w:tplc="6206F3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85243"/>
    <w:rsid w:val="000F0D2B"/>
    <w:rsid w:val="001154BB"/>
    <w:rsid w:val="00156659"/>
    <w:rsid w:val="001B5404"/>
    <w:rsid w:val="00214174"/>
    <w:rsid w:val="0021510E"/>
    <w:rsid w:val="00245BF3"/>
    <w:rsid w:val="002D3A26"/>
    <w:rsid w:val="00343904"/>
    <w:rsid w:val="003900EB"/>
    <w:rsid w:val="003B2F70"/>
    <w:rsid w:val="003C1917"/>
    <w:rsid w:val="00404070"/>
    <w:rsid w:val="00411280"/>
    <w:rsid w:val="00437311"/>
    <w:rsid w:val="004806E8"/>
    <w:rsid w:val="00497A82"/>
    <w:rsid w:val="004E1546"/>
    <w:rsid w:val="00536A84"/>
    <w:rsid w:val="00550E53"/>
    <w:rsid w:val="005B05BD"/>
    <w:rsid w:val="00684D31"/>
    <w:rsid w:val="006C1972"/>
    <w:rsid w:val="006D4964"/>
    <w:rsid w:val="006D68F8"/>
    <w:rsid w:val="006E3ECE"/>
    <w:rsid w:val="006F1268"/>
    <w:rsid w:val="00706632"/>
    <w:rsid w:val="00716DBB"/>
    <w:rsid w:val="00717608"/>
    <w:rsid w:val="00752598"/>
    <w:rsid w:val="00794366"/>
    <w:rsid w:val="0079562F"/>
    <w:rsid w:val="008231A4"/>
    <w:rsid w:val="00900C0F"/>
    <w:rsid w:val="00944A3F"/>
    <w:rsid w:val="00977FE0"/>
    <w:rsid w:val="00995DDD"/>
    <w:rsid w:val="009C626F"/>
    <w:rsid w:val="00A179F0"/>
    <w:rsid w:val="00A305D6"/>
    <w:rsid w:val="00AA1640"/>
    <w:rsid w:val="00B44CD4"/>
    <w:rsid w:val="00B455CD"/>
    <w:rsid w:val="00BA14A3"/>
    <w:rsid w:val="00BD0E66"/>
    <w:rsid w:val="00C120FB"/>
    <w:rsid w:val="00C43A74"/>
    <w:rsid w:val="00C723A8"/>
    <w:rsid w:val="00C94E99"/>
    <w:rsid w:val="00CA07EA"/>
    <w:rsid w:val="00CD5AE5"/>
    <w:rsid w:val="00D42D89"/>
    <w:rsid w:val="00D6341D"/>
    <w:rsid w:val="00D74453"/>
    <w:rsid w:val="00D82B66"/>
    <w:rsid w:val="00DA572E"/>
    <w:rsid w:val="00DE2FFB"/>
    <w:rsid w:val="00E0267A"/>
    <w:rsid w:val="00E10140"/>
    <w:rsid w:val="00E8394A"/>
    <w:rsid w:val="00EB4642"/>
    <w:rsid w:val="00EF0B2E"/>
    <w:rsid w:val="00F47C89"/>
    <w:rsid w:val="00F72D1F"/>
    <w:rsid w:val="00F900C3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03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4B57-0F7B-4927-8783-E379C3B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5875</dc:creator>
  <cp:lastModifiedBy>5875</cp:lastModifiedBy>
  <cp:revision>5</cp:revision>
  <cp:lastPrinted>2025-02-26T07:01:00Z</cp:lastPrinted>
  <dcterms:created xsi:type="dcterms:W3CDTF">2025-02-26T06:12:00Z</dcterms:created>
  <dcterms:modified xsi:type="dcterms:W3CDTF">2025-02-26T07:01:00Z</dcterms:modified>
</cp:coreProperties>
</file>